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C5" w:rsidRDefault="000F40AD" w:rsidP="00AB22C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</w:rPr>
      </w:pPr>
      <w:r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>Опов</w:t>
      </w:r>
      <w:r w:rsidR="00BC4FA7"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ещение о проведении </w:t>
      </w:r>
      <w:r w:rsidR="0030599A" w:rsidRPr="000F40AD">
        <w:rPr>
          <w:b/>
          <w:color w:val="000000"/>
        </w:rPr>
        <w:t xml:space="preserve">публичных слушаний </w:t>
      </w:r>
    </w:p>
    <w:p w:rsidR="00F95CB6" w:rsidRDefault="001D2255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32">
        <w:rPr>
          <w:rFonts w:ascii="Times New Roman" w:hAnsi="Times New Roman" w:cs="Times New Roman"/>
          <w:color w:val="000000"/>
          <w:sz w:val="24"/>
          <w:szCs w:val="24"/>
        </w:rPr>
        <w:t>Администрация Марковского муниципального образования опо</w:t>
      </w:r>
      <w:r w:rsidR="00EA2957" w:rsidRPr="00606632">
        <w:rPr>
          <w:rFonts w:ascii="Times New Roman" w:hAnsi="Times New Roman" w:cs="Times New Roman"/>
          <w:color w:val="000000"/>
          <w:sz w:val="24"/>
          <w:szCs w:val="24"/>
        </w:rPr>
        <w:t>вещает о проведении публичных слушаний</w:t>
      </w:r>
      <w:r w:rsidR="00E14A91" w:rsidRPr="0060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3CA8" w:rsidRPr="000A3CA8">
        <w:rPr>
          <w:rFonts w:ascii="Times New Roman" w:hAnsi="Times New Roman" w:cs="Times New Roman"/>
          <w:sz w:val="24"/>
          <w:szCs w:val="24"/>
        </w:rPr>
        <w:t xml:space="preserve">по проекту межевания территории в отношении земельных участков с кадастровыми номерами </w:t>
      </w:r>
      <w:r w:rsidR="00B94956" w:rsidRPr="00B94956">
        <w:rPr>
          <w:rFonts w:ascii="Times New Roman" w:hAnsi="Times New Roman" w:cs="Times New Roman"/>
          <w:sz w:val="24"/>
          <w:szCs w:val="24"/>
        </w:rPr>
        <w:t>38:06:020501:273, 38:06:020501:276, 38:06:000000:6109</w:t>
      </w:r>
      <w:r w:rsidR="00EC1634">
        <w:rPr>
          <w:rFonts w:ascii="Times New Roman" w:hAnsi="Times New Roman" w:cs="Times New Roman"/>
          <w:sz w:val="24"/>
          <w:szCs w:val="24"/>
        </w:rPr>
        <w:t xml:space="preserve"> </w:t>
      </w:r>
      <w:r w:rsidR="000B19FC" w:rsidRPr="000B19FC">
        <w:rPr>
          <w:rFonts w:ascii="Times New Roman" w:hAnsi="Times New Roman" w:cs="Times New Roman"/>
          <w:sz w:val="24"/>
          <w:szCs w:val="24"/>
        </w:rPr>
        <w:t>(далее – проект).</w:t>
      </w:r>
    </w:p>
    <w:p w:rsidR="000B19FC" w:rsidRDefault="000B19FC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Порядок проведения публичных слушаний определен статьей 5.1 Градостроительного кодекса Российской Федерации, 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муниципального образования от 17 декабря 2019 года № 34-137/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>.</w:t>
      </w:r>
    </w:p>
    <w:p w:rsidR="000B19FC" w:rsidRPr="000B19FC" w:rsidRDefault="000B19FC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</w:t>
      </w:r>
      <w:r w:rsidR="00985538" w:rsidRPr="00985538">
        <w:rPr>
          <w:rFonts w:ascii="Times New Roman" w:hAnsi="Times New Roman" w:cs="Times New Roman"/>
          <w:sz w:val="24"/>
          <w:szCs w:val="24"/>
        </w:rPr>
        <w:t>не менее одного месяца</w:t>
      </w:r>
      <w:r w:rsidR="00985538">
        <w:rPr>
          <w:rFonts w:ascii="Times New Roman" w:hAnsi="Times New Roman" w:cs="Times New Roman"/>
          <w:sz w:val="24"/>
          <w:szCs w:val="24"/>
        </w:rPr>
        <w:t xml:space="preserve"> и не более трех месяцев</w:t>
      </w:r>
      <w:r w:rsidR="00985538" w:rsidRPr="00985538">
        <w:rPr>
          <w:rFonts w:ascii="Times New Roman" w:hAnsi="Times New Roman" w:cs="Times New Roman"/>
          <w:sz w:val="24"/>
          <w:szCs w:val="24"/>
        </w:rPr>
        <w:t xml:space="preserve"> с момента размещения оповещения о начале публичных слушаний</w:t>
      </w:r>
      <w:r w:rsidRPr="000B19FC">
        <w:rPr>
          <w:rFonts w:ascii="Times New Roman" w:hAnsi="Times New Roman" w:cs="Times New Roman"/>
          <w:sz w:val="24"/>
          <w:szCs w:val="24"/>
        </w:rPr>
        <w:t xml:space="preserve"> до дня опубликования заключения о результатах публичных слушаний. 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С проектом можно ознакомиться на официальном сайте администрации                                      http://markovskoe-mo.ru/ и на информационном стенде в здании администрации по адресу: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, 1.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Экспозиция по проекту открыта </w:t>
      </w:r>
      <w:r w:rsidR="00B94956" w:rsidRPr="00B94956">
        <w:rPr>
          <w:rFonts w:ascii="Times New Roman" w:hAnsi="Times New Roman" w:cs="Times New Roman"/>
          <w:sz w:val="24"/>
          <w:szCs w:val="24"/>
        </w:rPr>
        <w:t>09</w:t>
      </w:r>
      <w:r w:rsidRPr="0067751D">
        <w:rPr>
          <w:rFonts w:ascii="Times New Roman" w:hAnsi="Times New Roman" w:cs="Times New Roman"/>
          <w:sz w:val="24"/>
          <w:szCs w:val="24"/>
        </w:rPr>
        <w:t>.</w:t>
      </w:r>
      <w:r w:rsidR="00B94956" w:rsidRPr="00B94956">
        <w:rPr>
          <w:rFonts w:ascii="Times New Roman" w:hAnsi="Times New Roman" w:cs="Times New Roman"/>
          <w:sz w:val="24"/>
          <w:szCs w:val="24"/>
        </w:rPr>
        <w:t>11</w:t>
      </w:r>
      <w:r w:rsidRPr="0067751D">
        <w:rPr>
          <w:rFonts w:ascii="Times New Roman" w:hAnsi="Times New Roman" w:cs="Times New Roman"/>
          <w:sz w:val="24"/>
          <w:szCs w:val="24"/>
        </w:rPr>
        <w:t xml:space="preserve">.2022 г. в здании администрации по адресу: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, 1 в период с 08.00-12.00 часов, с 13.00-16.00 часов (все дни, кроме праздничных дней, субботы, воскресенья).</w:t>
      </w:r>
    </w:p>
    <w:p w:rsid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Иркутский район,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 xml:space="preserve">, 1, 1 этаж,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. № 7 (отдел градостроительства и земельных отношений).</w:t>
      </w:r>
    </w:p>
    <w:p w:rsidR="008A499F" w:rsidRDefault="008A499F" w:rsidP="008A49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F">
        <w:rPr>
          <w:rFonts w:ascii="Times New Roman" w:hAnsi="Times New Roman" w:cs="Times New Roman"/>
          <w:sz w:val="24"/>
          <w:szCs w:val="24"/>
        </w:rPr>
        <w:t>Регистрация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B94956" w:rsidRPr="00B9495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4956" w:rsidRPr="00B9495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.2022 года с 13.30 до 14.00 часов по адресу</w:t>
      </w:r>
      <w:r w:rsidRPr="008A499F">
        <w:rPr>
          <w:rFonts w:ascii="Times New Roman" w:hAnsi="Times New Roman" w:cs="Times New Roman"/>
          <w:sz w:val="24"/>
          <w:szCs w:val="24"/>
        </w:rPr>
        <w:t xml:space="preserve"> </w:t>
      </w:r>
      <w:r w:rsidRPr="0067751D">
        <w:rPr>
          <w:rFonts w:ascii="Times New Roman" w:hAnsi="Times New Roman" w:cs="Times New Roman"/>
          <w:sz w:val="24"/>
          <w:szCs w:val="24"/>
        </w:rPr>
        <w:t xml:space="preserve">Иркутская область, Иркутский район,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 xml:space="preserve">, 1, 1 этаж,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. № 7 (отдел градостроительства и земельных отношений)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51D" w:rsidRPr="0067751D" w:rsidRDefault="0067751D" w:rsidP="008A49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состоятся </w:t>
      </w:r>
      <w:r w:rsidR="00B94956" w:rsidRPr="00B94956">
        <w:rPr>
          <w:rFonts w:ascii="Times New Roman" w:hAnsi="Times New Roman" w:cs="Times New Roman"/>
          <w:sz w:val="24"/>
          <w:szCs w:val="24"/>
        </w:rPr>
        <w:t>1</w:t>
      </w:r>
      <w:r w:rsidR="004E6AC5">
        <w:rPr>
          <w:rFonts w:ascii="Times New Roman" w:hAnsi="Times New Roman" w:cs="Times New Roman"/>
          <w:sz w:val="24"/>
          <w:szCs w:val="24"/>
        </w:rPr>
        <w:t>2</w:t>
      </w:r>
      <w:r w:rsidRPr="006775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94956" w:rsidRPr="00B94956">
        <w:rPr>
          <w:rFonts w:ascii="Times New Roman" w:hAnsi="Times New Roman" w:cs="Times New Roman"/>
          <w:sz w:val="24"/>
          <w:szCs w:val="24"/>
        </w:rPr>
        <w:t>2</w:t>
      </w:r>
      <w:r w:rsidRPr="0067751D">
        <w:rPr>
          <w:rFonts w:ascii="Times New Roman" w:hAnsi="Times New Roman" w:cs="Times New Roman"/>
          <w:sz w:val="24"/>
          <w:szCs w:val="24"/>
        </w:rPr>
        <w:t xml:space="preserve">.2022 года в 14.00 часов по адресу: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 xml:space="preserve">, 1 (здание администрации), 1 этаж,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. № 7.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с приложением документов, подтверждающих такие сведения: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для физических лиц: фамилию, имя, отчество (при наличии), дату рождения, адрес места жительства (регистрации), копия паспорта гражданина РФ;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для юридических лиц: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(ЕГРЮЛ);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представителям физических лиц, действующим по доверенности: фамилию, имя, отчество (при наличии), дату рождения, адрес места жительства (регистрации), копия паспорта гражданина РФ, копия доверенности;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представителям юридических лиц, действующим по доверенности: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(ЕГРЮЛ), копия доверенности.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</w:t>
      </w:r>
      <w:r w:rsidRPr="0067751D">
        <w:rPr>
          <w:rFonts w:ascii="Times New Roman" w:hAnsi="Times New Roman" w:cs="Times New Roman"/>
          <w:sz w:val="24"/>
          <w:szCs w:val="24"/>
        </w:rPr>
        <w:lastRenderedPageBreak/>
        <w:t>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Прием замечаний, предложений и дополнений осуществляется в сроки с </w:t>
      </w:r>
      <w:r w:rsidR="00B94956" w:rsidRPr="00B94956">
        <w:rPr>
          <w:rFonts w:ascii="Times New Roman" w:hAnsi="Times New Roman" w:cs="Times New Roman"/>
          <w:sz w:val="24"/>
          <w:szCs w:val="24"/>
        </w:rPr>
        <w:t>09</w:t>
      </w:r>
      <w:r w:rsidRPr="0067751D">
        <w:rPr>
          <w:rFonts w:ascii="Times New Roman" w:hAnsi="Times New Roman" w:cs="Times New Roman"/>
          <w:sz w:val="24"/>
          <w:szCs w:val="24"/>
        </w:rPr>
        <w:t>.</w:t>
      </w:r>
      <w:r w:rsidR="00B94956" w:rsidRPr="00B94956">
        <w:rPr>
          <w:rFonts w:ascii="Times New Roman" w:hAnsi="Times New Roman" w:cs="Times New Roman"/>
          <w:sz w:val="24"/>
          <w:szCs w:val="24"/>
        </w:rPr>
        <w:t>11</w:t>
      </w:r>
      <w:r w:rsidRPr="0067751D">
        <w:rPr>
          <w:rFonts w:ascii="Times New Roman" w:hAnsi="Times New Roman" w:cs="Times New Roman"/>
          <w:sz w:val="24"/>
          <w:szCs w:val="24"/>
        </w:rPr>
        <w:t xml:space="preserve">.2022г. по </w:t>
      </w:r>
      <w:r w:rsidR="00B94956" w:rsidRPr="00B94956">
        <w:rPr>
          <w:rFonts w:ascii="Times New Roman" w:hAnsi="Times New Roman" w:cs="Times New Roman"/>
          <w:sz w:val="24"/>
          <w:szCs w:val="24"/>
        </w:rPr>
        <w:t>11</w:t>
      </w:r>
      <w:r w:rsidRPr="0067751D">
        <w:rPr>
          <w:rFonts w:ascii="Times New Roman" w:hAnsi="Times New Roman" w:cs="Times New Roman"/>
          <w:sz w:val="24"/>
          <w:szCs w:val="24"/>
        </w:rPr>
        <w:t>.</w:t>
      </w:r>
      <w:r w:rsidR="00DC07DE">
        <w:rPr>
          <w:rFonts w:ascii="Times New Roman" w:hAnsi="Times New Roman" w:cs="Times New Roman"/>
          <w:sz w:val="24"/>
          <w:szCs w:val="24"/>
        </w:rPr>
        <w:t>1</w:t>
      </w:r>
      <w:r w:rsidR="00B94956" w:rsidRPr="00B94956">
        <w:rPr>
          <w:rFonts w:ascii="Times New Roman" w:hAnsi="Times New Roman" w:cs="Times New Roman"/>
          <w:sz w:val="24"/>
          <w:szCs w:val="24"/>
        </w:rPr>
        <w:t>2</w:t>
      </w:r>
      <w:r w:rsidRPr="0067751D">
        <w:rPr>
          <w:rFonts w:ascii="Times New Roman" w:hAnsi="Times New Roman" w:cs="Times New Roman"/>
          <w:sz w:val="24"/>
          <w:szCs w:val="24"/>
        </w:rPr>
        <w:t xml:space="preserve">.2022 г. 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ab/>
        <w:t>1) посредством официального сайта или информационных систем;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ab/>
        <w:t>2) в письменной, устной формах в адрес организатора общественных обсуждений.</w:t>
      </w:r>
    </w:p>
    <w:p w:rsidR="000B19FC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ab/>
        <w:t>Справки по вопросам организации и проведения публичных слушаний по телефону: 8 (3952) 49-31-10.</w:t>
      </w:r>
    </w:p>
    <w:p w:rsidR="0020117B" w:rsidRDefault="0020117B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117B" w:rsidRDefault="0020117B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17B" w:rsidRPr="000B19FC" w:rsidRDefault="0020117B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А.С. Казарян</w:t>
      </w:r>
    </w:p>
    <w:sectPr w:rsidR="0020117B" w:rsidRPr="000B19FC" w:rsidSect="005803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4324"/>
    <w:multiLevelType w:val="hybridMultilevel"/>
    <w:tmpl w:val="D0BA092C"/>
    <w:lvl w:ilvl="0" w:tplc="9F0C0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2A57F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7F45DB"/>
    <w:multiLevelType w:val="hybridMultilevel"/>
    <w:tmpl w:val="608A256E"/>
    <w:lvl w:ilvl="0" w:tplc="81367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8B46DD0"/>
    <w:multiLevelType w:val="hybridMultilevel"/>
    <w:tmpl w:val="A9AEFE8E"/>
    <w:lvl w:ilvl="0" w:tplc="C7047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D81ABD"/>
    <w:multiLevelType w:val="hybridMultilevel"/>
    <w:tmpl w:val="A594CD7C"/>
    <w:lvl w:ilvl="0" w:tplc="78E44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A7"/>
    <w:rsid w:val="00033539"/>
    <w:rsid w:val="0003600D"/>
    <w:rsid w:val="0004164C"/>
    <w:rsid w:val="000502E6"/>
    <w:rsid w:val="000A3CA8"/>
    <w:rsid w:val="000B19FC"/>
    <w:rsid w:val="000B2963"/>
    <w:rsid w:val="000B773C"/>
    <w:rsid w:val="000F40AD"/>
    <w:rsid w:val="00126E83"/>
    <w:rsid w:val="00142A6C"/>
    <w:rsid w:val="0019499E"/>
    <w:rsid w:val="001D2255"/>
    <w:rsid w:val="001D631C"/>
    <w:rsid w:val="001E6204"/>
    <w:rsid w:val="001F0EEB"/>
    <w:rsid w:val="0020117B"/>
    <w:rsid w:val="00231CC7"/>
    <w:rsid w:val="002368A9"/>
    <w:rsid w:val="0023735B"/>
    <w:rsid w:val="00250D69"/>
    <w:rsid w:val="00287F26"/>
    <w:rsid w:val="002915E9"/>
    <w:rsid w:val="002C03D9"/>
    <w:rsid w:val="002C1F6D"/>
    <w:rsid w:val="002E7844"/>
    <w:rsid w:val="002F50B1"/>
    <w:rsid w:val="0030599A"/>
    <w:rsid w:val="003105D6"/>
    <w:rsid w:val="00312B00"/>
    <w:rsid w:val="00327EBD"/>
    <w:rsid w:val="00351045"/>
    <w:rsid w:val="00382ED2"/>
    <w:rsid w:val="0039793C"/>
    <w:rsid w:val="003C6A33"/>
    <w:rsid w:val="00404036"/>
    <w:rsid w:val="00412B83"/>
    <w:rsid w:val="00451742"/>
    <w:rsid w:val="004761ED"/>
    <w:rsid w:val="004D427C"/>
    <w:rsid w:val="004E6AC5"/>
    <w:rsid w:val="004F6F44"/>
    <w:rsid w:val="00511FB0"/>
    <w:rsid w:val="00514D0B"/>
    <w:rsid w:val="0053121A"/>
    <w:rsid w:val="00541191"/>
    <w:rsid w:val="00580318"/>
    <w:rsid w:val="00594A03"/>
    <w:rsid w:val="005B361B"/>
    <w:rsid w:val="005F0882"/>
    <w:rsid w:val="005F7621"/>
    <w:rsid w:val="00606632"/>
    <w:rsid w:val="00612EF8"/>
    <w:rsid w:val="00614D47"/>
    <w:rsid w:val="006172BE"/>
    <w:rsid w:val="00667487"/>
    <w:rsid w:val="0067751D"/>
    <w:rsid w:val="0069746F"/>
    <w:rsid w:val="006E2AE2"/>
    <w:rsid w:val="006E6B86"/>
    <w:rsid w:val="00716A1B"/>
    <w:rsid w:val="00766AE1"/>
    <w:rsid w:val="00782696"/>
    <w:rsid w:val="00800C52"/>
    <w:rsid w:val="0083623E"/>
    <w:rsid w:val="00874B2A"/>
    <w:rsid w:val="008A499F"/>
    <w:rsid w:val="008A59CA"/>
    <w:rsid w:val="008F0B23"/>
    <w:rsid w:val="00981032"/>
    <w:rsid w:val="00985538"/>
    <w:rsid w:val="0099286E"/>
    <w:rsid w:val="009C5507"/>
    <w:rsid w:val="009E0882"/>
    <w:rsid w:val="009F1A90"/>
    <w:rsid w:val="00A01900"/>
    <w:rsid w:val="00A135E3"/>
    <w:rsid w:val="00A3345F"/>
    <w:rsid w:val="00A609A1"/>
    <w:rsid w:val="00AA6E1B"/>
    <w:rsid w:val="00AB22C5"/>
    <w:rsid w:val="00AF598A"/>
    <w:rsid w:val="00B0644E"/>
    <w:rsid w:val="00B41E4A"/>
    <w:rsid w:val="00B458F3"/>
    <w:rsid w:val="00B4725F"/>
    <w:rsid w:val="00B94956"/>
    <w:rsid w:val="00BC463C"/>
    <w:rsid w:val="00BC4829"/>
    <w:rsid w:val="00BC4FA7"/>
    <w:rsid w:val="00C071F4"/>
    <w:rsid w:val="00C14933"/>
    <w:rsid w:val="00C33820"/>
    <w:rsid w:val="00C750C5"/>
    <w:rsid w:val="00C934BD"/>
    <w:rsid w:val="00C97004"/>
    <w:rsid w:val="00CD432F"/>
    <w:rsid w:val="00CD4530"/>
    <w:rsid w:val="00CE0B8B"/>
    <w:rsid w:val="00CE3C6B"/>
    <w:rsid w:val="00D353A3"/>
    <w:rsid w:val="00D80D09"/>
    <w:rsid w:val="00DC07DE"/>
    <w:rsid w:val="00DE3F66"/>
    <w:rsid w:val="00DF5360"/>
    <w:rsid w:val="00E14A91"/>
    <w:rsid w:val="00E87E16"/>
    <w:rsid w:val="00EA2957"/>
    <w:rsid w:val="00EC1634"/>
    <w:rsid w:val="00ED7DEF"/>
    <w:rsid w:val="00F4741B"/>
    <w:rsid w:val="00F538B8"/>
    <w:rsid w:val="00F95CB6"/>
    <w:rsid w:val="00FA4E6B"/>
    <w:rsid w:val="00FB6897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A433-1556-48D5-B396-F766E39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C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6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6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B0644E"/>
    <w:rPr>
      <w:color w:val="106BBE"/>
    </w:rPr>
  </w:style>
  <w:style w:type="paragraph" w:styleId="aa">
    <w:name w:val="List Paragraph"/>
    <w:basedOn w:val="a"/>
    <w:uiPriority w:val="34"/>
    <w:qFormat/>
    <w:rsid w:val="00CE3C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B1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2D2A-0E04-4763-BCF0-F1935742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user-787</dc:creator>
  <cp:lastModifiedBy>admin</cp:lastModifiedBy>
  <cp:revision>59</cp:revision>
  <cp:lastPrinted>2022-08-30T06:07:00Z</cp:lastPrinted>
  <dcterms:created xsi:type="dcterms:W3CDTF">2018-07-03T03:01:00Z</dcterms:created>
  <dcterms:modified xsi:type="dcterms:W3CDTF">2022-10-31T07:37:00Z</dcterms:modified>
</cp:coreProperties>
</file>