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4A0" w:firstRow="1" w:lastRow="0" w:firstColumn="1" w:lastColumn="0" w:noHBand="0" w:noVBand="1"/>
      </w:tblPr>
      <w:tblGrid>
        <w:gridCol w:w="6038"/>
        <w:gridCol w:w="3446"/>
      </w:tblGrid>
      <w:tr w:rsidR="0060054C" w:rsidRPr="007D6891" w:rsidTr="0060054C">
        <w:trPr>
          <w:trHeight w:val="780"/>
        </w:trPr>
        <w:tc>
          <w:tcPr>
            <w:tcW w:w="6038" w:type="dxa"/>
          </w:tcPr>
          <w:p w:rsidR="0060054C" w:rsidRPr="007D6891" w:rsidRDefault="0060054C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звещению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 проведении аукциона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продаже 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земельного участка</w:t>
            </w:r>
          </w:p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b/>
          <w:highlight w:val="green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b/>
          <w:color w:val="000000"/>
        </w:rPr>
        <w:t xml:space="preserve">Кому: 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Организатору аукциона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  <w:r w:rsidR="00633935">
        <w:rPr>
          <w:rFonts w:ascii="Times New Roman" w:eastAsia="Times New Roman" w:hAnsi="Times New Roman" w:cs="Times New Roman"/>
          <w:color w:val="000000"/>
        </w:rPr>
        <w:t>Администрация Марковского муниципального образования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юридических лиц: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7D6891">
        <w:rPr>
          <w:rFonts w:ascii="Times New Roman" w:eastAsia="Times New Roman" w:hAnsi="Times New Roman" w:cs="Times New Roman"/>
          <w:color w:val="000000"/>
        </w:rPr>
        <w:t>________ (полное наименование юридического лица),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в лице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7D6891">
        <w:rPr>
          <w:rFonts w:ascii="Times New Roman" w:eastAsia="Times New Roman" w:hAnsi="Times New Roman" w:cs="Times New Roman"/>
          <w:color w:val="000000"/>
        </w:rPr>
        <w:t>________________ (фамилия, имя, отчество</w:t>
      </w:r>
      <w:r>
        <w:rPr>
          <w:rFonts w:ascii="Times New Roman" w:eastAsia="Times New Roman" w:hAnsi="Times New Roman" w:cs="Times New Roman"/>
          <w:color w:val="000000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</w:rPr>
        <w:t>), действующего на основании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7D6891">
        <w:rPr>
          <w:rFonts w:ascii="Times New Roman" w:eastAsia="Times New Roman" w:hAnsi="Times New Roman" w:cs="Times New Roman"/>
          <w:lang w:eastAsia="ru-RU"/>
        </w:rPr>
        <w:t>ОГРН_______________________________________________________________________________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нахождения, индекс:_____________________________________________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7D6891">
        <w:rPr>
          <w:rFonts w:ascii="Times New Roman" w:eastAsia="Times New Roman" w:hAnsi="Times New Roman" w:cs="Times New Roman"/>
          <w:lang w:eastAsia="ru-RU"/>
        </w:rPr>
        <w:t>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физических лиц</w:t>
      </w:r>
      <w:r w:rsidRPr="007D6891">
        <w:rPr>
          <w:rFonts w:ascii="Times New Roman" w:eastAsia="Times New Roman" w:hAnsi="Times New Roman" w:cs="Times New Roman"/>
          <w:lang w:eastAsia="ru-RU"/>
        </w:rPr>
        <w:t>*</w:t>
      </w:r>
      <w:r w:rsidRPr="007D6891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 (фамилия, имя, отчество физического лица)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 серия ________ № ____________, «___»_______</w:t>
      </w:r>
      <w:r>
        <w:rPr>
          <w:rFonts w:ascii="Times New Roman" w:eastAsia="Times New Roman" w:hAnsi="Times New Roman" w:cs="Times New Roman"/>
          <w:lang w:eastAsia="ru-RU"/>
        </w:rPr>
        <w:t>_______ _______г. (когда выдан) __________</w:t>
      </w:r>
      <w:r w:rsidRPr="007D6891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(кем выдан)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ИНН________________________________________________________________________________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жительства, индекс:____________________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60054C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в лице 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0054C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доверенности от 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именуемый в дальнейшем Заявитель, </w:t>
      </w:r>
      <w:r w:rsidRPr="007D6891">
        <w:rPr>
          <w:rFonts w:ascii="Times New Roman" w:eastAsia="Times New Roman" w:hAnsi="Times New Roman" w:cs="Times New Roman"/>
          <w:color w:val="000000"/>
          <w:u w:val="single"/>
        </w:rPr>
        <w:t>принял решение:</w:t>
      </w:r>
    </w:p>
    <w:p w:rsidR="0060054C" w:rsidRPr="007D6891" w:rsidRDefault="0060054C" w:rsidP="00600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7D6891">
        <w:rPr>
          <w:rFonts w:ascii="Times New Roman" w:eastAsia="Times New Roman" w:hAnsi="Times New Roman" w:cs="Times New Roman"/>
          <w:bCs/>
          <w:lang w:eastAsia="ru-RU"/>
        </w:rPr>
        <w:t xml:space="preserve">участвовать в аукционе </w:t>
      </w:r>
      <w:r w:rsidR="009F03E1">
        <w:rPr>
          <w:rFonts w:ascii="Times New Roman" w:eastAsia="Times New Roman" w:hAnsi="Times New Roman" w:cs="Times New Roman"/>
          <w:bCs/>
          <w:lang w:eastAsia="ru-RU"/>
        </w:rPr>
        <w:t>по продаже земельного участк</w:t>
      </w:r>
      <w:bookmarkStart w:id="0" w:name="_GoBack"/>
      <w:bookmarkEnd w:id="0"/>
      <w:r w:rsidR="009F03E1">
        <w:rPr>
          <w:rFonts w:ascii="Times New Roman" w:eastAsia="Times New Roman" w:hAnsi="Times New Roman" w:cs="Times New Roman"/>
          <w:bCs/>
          <w:lang w:eastAsia="ru-RU"/>
        </w:rPr>
        <w:t>а.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Calibri" w:hAnsi="Times New Roman" w:cs="Times New Roman"/>
          <w:bCs/>
        </w:rPr>
        <w:t>Предмет аукциона:</w:t>
      </w:r>
      <w:r w:rsidRPr="007D6891">
        <w:rPr>
          <w:rFonts w:ascii="Times New Roman" w:eastAsia="Calibri" w:hAnsi="Times New Roman" w:cs="Times New Roman"/>
          <w:b/>
          <w:bCs/>
        </w:rPr>
        <w:t xml:space="preserve"> </w:t>
      </w:r>
      <w:r w:rsidRPr="007D6891">
        <w:rPr>
          <w:rFonts w:ascii="Times New Roman" w:eastAsia="Times New Roman" w:hAnsi="Times New Roman" w:cs="Times New Roman"/>
          <w:lang w:eastAsia="ru-RU"/>
        </w:rPr>
        <w:t>земельн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к, </w:t>
      </w:r>
      <w:r w:rsidR="00633935">
        <w:rPr>
          <w:rFonts w:ascii="Times New Roman" w:eastAsia="Times New Roman" w:hAnsi="Times New Roman" w:cs="Times New Roman"/>
          <w:lang w:eastAsia="ru-RU"/>
        </w:rPr>
        <w:t>собственность Марковского муниципального образования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F03E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 xml:space="preserve">Иркутская область, Иркутский район, 5 км западнее д. </w:t>
      </w:r>
      <w:proofErr w:type="spellStart"/>
      <w:r w:rsidR="009F03E1" w:rsidRPr="009F03E1">
        <w:rPr>
          <w:rFonts w:ascii="Times New Roman" w:eastAsia="Times New Roman" w:hAnsi="Times New Roman" w:cs="Times New Roman"/>
          <w:lang w:eastAsia="ru-RU"/>
        </w:rPr>
        <w:t>Новогрудинина</w:t>
      </w:r>
      <w:proofErr w:type="spellEnd"/>
      <w:r w:rsidR="009F03E1" w:rsidRPr="009F03E1">
        <w:rPr>
          <w:rFonts w:ascii="Times New Roman" w:eastAsia="Times New Roman" w:hAnsi="Times New Roman" w:cs="Times New Roman"/>
          <w:lang w:eastAsia="ru-RU"/>
        </w:rPr>
        <w:t>, садоводческое некоммерческое товарищество «Флора», ул. Солнечная, участок № 376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площадь: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F03E1">
        <w:rPr>
          <w:rFonts w:ascii="Times New Roman" w:eastAsia="Times New Roman" w:hAnsi="Times New Roman" w:cs="Times New Roman"/>
          <w:lang w:eastAsia="ru-RU"/>
        </w:rPr>
        <w:t>1012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кв. м;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кадастровый номер: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38:06:150750:10829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разрешенное использование: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 xml:space="preserve">ведение садоводства </w:t>
      </w:r>
      <w:proofErr w:type="gramStart"/>
      <w:r w:rsidR="009F03E1" w:rsidRPr="009F03E1">
        <w:rPr>
          <w:rFonts w:ascii="Times New Roman" w:eastAsia="Times New Roman" w:hAnsi="Times New Roman" w:cs="Times New Roman"/>
          <w:lang w:eastAsia="ru-RU"/>
        </w:rPr>
        <w:t>13.2</w:t>
      </w:r>
      <w:r w:rsidR="00E361E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60054C" w:rsidRPr="007D6891" w:rsidRDefault="0060054C" w:rsidP="0060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2.соблюдать условия, содержащиеся в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звещении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Настоящей заявкой Заявитель подтверждает, что ознакомлен со следующим документом: </w:t>
      </w:r>
    </w:p>
    <w:p w:rsidR="0060054C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- извещением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Контактный телефон 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Приложения:_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2149B" w:rsidRDefault="0062149B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Подпись Заявителя (его уполномоченного представителя):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___________/___________________/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М.П.</w:t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  <w:t xml:space="preserve">     «____»_________________20__ г.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*Физическое лицо подавшее заявку на участие в аукционе в соответствии с Федеральным законом от 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июля 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 152-ФЗ «О персональных данных» (далее – Закон 152-ФЗ), подтверждает свое согласие на передачу и обработку персональных данных. 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Персональными данными является любая информация, прямо или косвенно относящаяся к субъекту персональных данных – определенному или определяемому физическому лицу (ст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атья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 152-ФЗ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84C5D" w:rsidRDefault="00E361EC"/>
    <w:sectPr w:rsidR="00684C5D" w:rsidSect="006005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B"/>
    <w:rsid w:val="00174844"/>
    <w:rsid w:val="0060054C"/>
    <w:rsid w:val="0062149B"/>
    <w:rsid w:val="00633935"/>
    <w:rsid w:val="009F03E1"/>
    <w:rsid w:val="00A74466"/>
    <w:rsid w:val="00E361EC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5D97-7488-4016-BE7A-B8AD258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6</cp:revision>
  <dcterms:created xsi:type="dcterms:W3CDTF">2022-10-27T06:20:00Z</dcterms:created>
  <dcterms:modified xsi:type="dcterms:W3CDTF">2022-11-28T10:02:00Z</dcterms:modified>
</cp:coreProperties>
</file>