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BC" w:rsidRPr="0055312B" w:rsidRDefault="00F765BC" w:rsidP="00AA09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group id="_x0000_s1026" style="position:absolute;left:0;text-align:left;margin-left:13.05pt;margin-top:29.7pt;width:573.5pt;height:788.55pt;z-index:251658752;mso-position-horizontal-relative:page;mso-position-vertical-relative:page" coordorigin="340,392" coordsize="11470,1577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26" o:spid="_x0000_s1027" type="#_x0000_t202" style="position:absolute;left:9259;top:15839;width:2551;height:285;mso-wrap-style:tight;mso-position-horizontal-relative:page;mso-position-vertical-relative:page" filled="f" stroked="f">
              <v:textbox style="mso-next-textbox:#text26" inset="4pt,2pt,0,2pt">
                <w:txbxContent>
                  <w:p w:rsidR="00F765BC" w:rsidRPr="0045581C" w:rsidRDefault="00F765BC" w:rsidP="00347F57"/>
                </w:txbxContent>
              </v:textbox>
            </v:shape>
            <v:rect id="shp1" o:spid="_x0000_s1028" style="position:absolute;left:1191;top:392;width:10488;height:15770;mso-position-horizontal-relative:page;mso-position-vertical-relative:page" filled="f" strokeweight=".5mm"/>
            <v:line id="shp2" o:spid="_x0000_s1029" style="position:absolute;mso-position-horizontal-relative:page;mso-position-vertical-relative:page" from="1191,13896" to="11679,13896" strokeweight=".5mm"/>
            <v:line id="shp3" o:spid="_x0000_s1030" style="position:absolute;mso-position-horizontal-relative:page;mso-position-vertical-relative:page" from="1191,14746" to="11679,14746" strokeweight=".5mm"/>
            <v:line id="shp4" o:spid="_x0000_s1031" style="position:absolute;mso-position-horizontal-relative:page;mso-position-vertical-relative:page" from="1191,14463" to="4876,14463" strokeweight=".5mm"/>
            <v:line id="shp5" o:spid="_x0000_s1032" style="position:absolute;mso-position-horizontal-relative:page;mso-position-vertical-relative:page" from="8844,15029" to="11679,15029" strokeweight=".5mm"/>
            <v:line id="shp6" o:spid="_x0000_s1033" style="position:absolute;mso-position-horizontal-relative:page;mso-position-vertical-relative:page" from="8844,15313" to="11679,15313" strokeweight=".5mm"/>
            <v:line id="shp7" o:spid="_x0000_s1034" style="position:absolute;mso-position-horizontal-relative:page;mso-position-vertical-relative:page" from="1758,13896" to="1758,14746" strokeweight=".5mm"/>
            <v:line id="shp8" o:spid="_x0000_s1035" style="position:absolute;mso-position-horizontal-relative:page;mso-position-vertical-relative:page" from="2325,13896" to="2325,16163" strokeweight=".5mm"/>
            <v:line id="shp9" o:spid="_x0000_s1036" style="position:absolute;mso-position-horizontal-relative:page;mso-position-vertical-relative:page" from="2892,13896" to="2892,14746" strokeweight=".5mm"/>
            <v:line id="shp10" o:spid="_x0000_s1037" style="position:absolute;mso-position-horizontal-relative:page;mso-position-vertical-relative:page" from="3459,13896" to="3459,16163" strokeweight=".5mm"/>
            <v:line id="shp11" o:spid="_x0000_s1038" style="position:absolute;mso-position-horizontal-relative:page;mso-position-vertical-relative:page" from="4309,13896" to="4309,16163" strokeweight=".5mm"/>
            <v:line id="shp12" o:spid="_x0000_s1039" style="position:absolute;mso-position-horizontal-relative:page;mso-position-vertical-relative:page" from="4876,13896" to="4876,16163" strokeweight=".5mm"/>
            <v:line id="shp13" o:spid="_x0000_s1040" style="position:absolute;mso-position-horizontal-relative:page;mso-position-vertical-relative:page" from="8844,14746" to="8844,16163" strokeweight=".5mm"/>
            <v:line id="shp14" o:spid="_x0000_s1041" style="position:absolute;mso-position-horizontal-relative:page;mso-position-vertical-relative:page" from="9695,14746" to="9695,15313" strokeweight=".5mm"/>
            <v:line id="shp15" o:spid="_x0000_s1042" style="position:absolute;mso-position-horizontal-relative:page;mso-position-vertical-relative:page" from="10545,14746" to="10545,15313" strokeweight=".5mm"/>
            <v:line id="shp16" o:spid="_x0000_s1043" style="position:absolute;mso-position-horizontal-relative:page;mso-position-vertical-relative:page" from="1191,14179" to="4876,14179" strokeweight=".1mm"/>
            <v:line id="shp17" o:spid="_x0000_s1044" style="position:absolute;mso-position-horizontal-relative:page;mso-position-vertical-relative:page" from="1191,15029" to="4876,15029" strokeweight=".1mm"/>
            <v:line id="shp18" o:spid="_x0000_s1045" style="position:absolute;mso-position-horizontal-relative:page;mso-position-vertical-relative:page" from="1191,15313" to="4876,15313" strokeweight=".1mm"/>
            <v:line id="shp19" o:spid="_x0000_s1046" style="position:absolute;mso-position-horizontal-relative:page;mso-position-vertical-relative:page" from="1191,15596" to="4876,15596" strokeweight=".1mm"/>
            <v:line id="shp20" o:spid="_x0000_s1047" style="position:absolute;mso-position-horizontal-relative:page;mso-position-vertical-relative:page" from="1191,15880" to="4876,15880" strokeweight=".1mm"/>
            <v:shape id="text1" o:spid="_x0000_s1048" type="#_x0000_t202" style="position:absolute;left:1191;top:14463;width:567;height:283;mso-wrap-style:tight;mso-position-horizontal-relative:page;mso-position-vertical-relative:page" filled="f" stroked="f">
              <v:textbox style="mso-next-textbox:#text1" inset="2pt,2pt,2pt,2pt">
                <w:txbxContent>
                  <w:p w:rsidR="00F765BC" w:rsidRDefault="00F765BC" w:rsidP="00347F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2" o:spid="_x0000_s1049" type="#_x0000_t202" style="position:absolute;left:1758;top:14463;width:567;height:283;mso-wrap-style:tight;mso-position-horizontal-relative:page;mso-position-vertical-relative:page" filled="f" stroked="f">
              <v:textbox style="mso-next-textbox:#text2" inset=".5pt,2pt,0,2pt">
                <w:txbxContent>
                  <w:p w:rsidR="00F765BC" w:rsidRDefault="00F765BC" w:rsidP="00347F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" o:spid="_x0000_s1050" type="#_x0000_t202" style="position:absolute;left:2325;top:14463;width:567;height:283;mso-wrap-style:tight;mso-position-horizontal-relative:page;mso-position-vertical-relative:page" filled="f" stroked="f">
              <v:textbox style="mso-next-textbox:#text3" inset="2pt,2pt,2pt,2pt">
                <w:txbxContent>
                  <w:p w:rsidR="00F765BC" w:rsidRDefault="00F765BC" w:rsidP="00347F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4" o:spid="_x0000_s1051" type="#_x0000_t202" style="position:absolute;left:2892;top:14463;width:567;height:283;mso-wrap-style:tight;mso-position-horizontal-relative:page;mso-position-vertical-relative:page" filled="f" stroked="f">
              <v:textbox style="mso-next-textbox:#text4" inset="1pt,2pt,1pt,2pt">
                <w:txbxContent>
                  <w:p w:rsidR="00F765BC" w:rsidRDefault="00F765BC" w:rsidP="00347F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5" o:spid="_x0000_s1052" type="#_x0000_t202" style="position:absolute;left:3459;top:14463;width:850;height:283;mso-wrap-style:tight;mso-position-horizontal-relative:page;mso-position-vertical-relative:page" filled="f" stroked="f">
              <v:textbox style="mso-next-textbox:#text5" inset="2pt,2pt,2pt,2pt">
                <w:txbxContent>
                  <w:p w:rsidR="00F765BC" w:rsidRDefault="00F765BC" w:rsidP="00347F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6" o:spid="_x0000_s1053" type="#_x0000_t202" style="position:absolute;left:4309;top:14463;width:567;height:283;mso-wrap-style:tight;mso-position-horizontal-relative:page;mso-position-vertical-relative:page" filled="f" stroked="f">
              <v:textbox style="mso-next-textbox:#text6" inset="2pt,2pt,2pt,2pt">
                <w:txbxContent>
                  <w:p w:rsidR="00F765BC" w:rsidRDefault="00F765BC" w:rsidP="00347F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7" o:spid="_x0000_s1054" type="#_x0000_t202" style="position:absolute;left:1191;top:14746;width:1134;height:283;mso-wrap-style:tight;mso-position-horizontal-relative:page;mso-position-vertical-relative:page" filled="f" stroked="f">
              <v:textbox style="mso-next-textbox:#text7" inset="2pt,2pt,2pt,2pt">
                <w:txbxContent>
                  <w:p w:rsidR="00F765BC" w:rsidRDefault="00F765BC" w:rsidP="00347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Разработал</w:t>
                    </w:r>
                  </w:p>
                  <w:p w:rsidR="00F765BC" w:rsidRDefault="00F765BC" w:rsidP="00347F57"/>
                </w:txbxContent>
              </v:textbox>
            </v:shape>
            <v:shape id="text8" o:spid="_x0000_s1055" type="#_x0000_t202" style="position:absolute;left:1191;top:15029;width:1134;height:284;mso-wrap-style:tight;mso-position-horizontal-relative:page;mso-position-vertical-relative:page" filled="f" stroked="f">
              <v:textbox style="mso-next-textbox:#text8" inset="2pt,2pt,2pt,2pt">
                <w:txbxContent>
                  <w:p w:rsidR="00F765BC" w:rsidRDefault="00F765BC" w:rsidP="00347F57"/>
                </w:txbxContent>
              </v:textbox>
            </v:shape>
            <v:shape id="text9" o:spid="_x0000_s1056" type="#_x0000_t202" style="position:absolute;left:1191;top:15313;width:1134;height:283;mso-wrap-style:tight;mso-position-horizontal-relative:page;mso-position-vertical-relative:page" filled="f" stroked="f">
              <v:textbox style="mso-next-textbox:#text9" inset="2pt,2pt,2pt,2pt">
                <w:txbxContent>
                  <w:p w:rsidR="00F765BC" w:rsidRDefault="00F765BC" w:rsidP="00347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  <w:p w:rsidR="00F765BC" w:rsidRDefault="00F765BC" w:rsidP="00347F57"/>
                </w:txbxContent>
              </v:textbox>
            </v:shape>
            <v:shape id="text10" o:spid="_x0000_s1057" type="#_x0000_t202" style="position:absolute;left:1191;top:15596;width:1134;height:284;mso-wrap-style:tight;mso-position-horizontal-relative:page;mso-position-vertical-relative:page" filled="f" stroked="f">
              <v:textbox style="mso-next-textbox:#text10" inset="2pt,2pt,2pt,2pt">
                <w:txbxContent>
                  <w:p w:rsidR="00F765BC" w:rsidRDefault="00F765BC" w:rsidP="00347F57"/>
                </w:txbxContent>
              </v:textbox>
            </v:shape>
            <v:shape id="text11" o:spid="_x0000_s1058" type="#_x0000_t202" style="position:absolute;left:1191;top:15880;width:1134;height:283;mso-wrap-style:tight;mso-position-horizontal-relative:page;mso-position-vertical-relative:page" filled="f" stroked="f">
              <v:textbox style="mso-next-textbox:#text11" inset="2pt,2pt,2pt,2pt">
                <w:txbxContent>
                  <w:p w:rsidR="00F765BC" w:rsidRPr="0045581C" w:rsidRDefault="00F765BC" w:rsidP="00347F57"/>
                </w:txbxContent>
              </v:textbox>
            </v:shape>
            <v:shape id="text12" o:spid="_x0000_s1059" type="#_x0000_t202" style="position:absolute;left:4876;top:13896;width:6803;height:850;mso-wrap-style:tight;mso-position-horizontal-relative:page;mso-position-vertical-relative:page" filled="f" stroked="f">
              <v:textbox style="mso-next-textbox:#text12" inset="2pt,14pt,2pt,14pt">
                <w:txbxContent>
                  <w:p w:rsidR="00F765BC" w:rsidRPr="005F48FB" w:rsidRDefault="00F765BC" w:rsidP="00347F5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F48FB">
                      <w:rPr>
                        <w:sz w:val="24"/>
                        <w:szCs w:val="24"/>
                      </w:rPr>
                      <w:t>2559</w:t>
                    </w:r>
                    <w:r>
                      <w:rPr>
                        <w:sz w:val="24"/>
                        <w:szCs w:val="24"/>
                      </w:rPr>
                      <w:t>/1-1705-К</w:t>
                    </w:r>
                    <w:r w:rsidRPr="005F48FB"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Pr="00BD6AFD">
                      <w:rPr>
                        <w:rFonts w:ascii="Times New Roman" w:hAnsi="Times New Roman"/>
                        <w:sz w:val="24"/>
                        <w:szCs w:val="24"/>
                      </w:rPr>
                      <w:t>ПМТ-ПЗ</w:t>
                    </w:r>
                  </w:p>
                </w:txbxContent>
              </v:textbox>
            </v:shape>
            <v:shape id="text13" o:spid="_x0000_s1060" type="#_x0000_t202" style="position:absolute;left:4876;top:14746;width:3968;height:1417;mso-wrap-style:tight;mso-position-horizontal-relative:page;mso-position-vertical-relative:page" filled="f" stroked="f">
              <v:textbox style="mso-next-textbox:#text13" inset="2pt,10pt,2pt,10pt">
                <w:txbxContent>
                  <w:p w:rsidR="00F765BC" w:rsidRDefault="00F765BC" w:rsidP="00347F5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Проект межевания территорий</w:t>
                    </w:r>
                  </w:p>
                </w:txbxContent>
              </v:textbox>
            </v:shape>
            <v:shape id="text14" o:spid="_x0000_s1061" type="#_x0000_t202" style="position:absolute;left:8844;top:14746;width:851;height:283;mso-wrap-style:tight;mso-position-horizontal-relative:page;mso-position-vertical-relative:page" filled="f" stroked="f">
              <v:textbox style="mso-next-textbox:#text14" inset="2pt,2pt,2pt,2pt">
                <w:txbxContent>
                  <w:p w:rsidR="00F765BC" w:rsidRDefault="00F765BC" w:rsidP="00347F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Стадия</w:t>
                    </w:r>
                  </w:p>
                </w:txbxContent>
              </v:textbox>
            </v:shape>
            <v:shape id="text15" o:spid="_x0000_s1062" type="#_x0000_t202" style="position:absolute;left:9695;top:14746;width:850;height:283;mso-wrap-style:tight;mso-position-horizontal-relative:page;mso-position-vertical-relative:page" filled="f" stroked="f">
              <v:textbox style="mso-next-textbox:#text15" inset="2pt,2pt,2pt,2pt">
                <w:txbxContent>
                  <w:p w:rsidR="00F765BC" w:rsidRDefault="00F765BC" w:rsidP="00347F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16" o:spid="_x0000_s1063" type="#_x0000_t202" style="position:absolute;left:10545;top:14746;width:1134;height:283;mso-wrap-style:tight;mso-position-horizontal-relative:page;mso-position-vertical-relative:page" filled="f" stroked="f">
              <v:textbox style="mso-next-textbox:#text16" inset="2pt,2pt,2pt,2pt">
                <w:txbxContent>
                  <w:p w:rsidR="00F765BC" w:rsidRDefault="00F765BC" w:rsidP="00347F5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shape>
            <v:shape id="text17" o:spid="_x0000_s1064" type="#_x0000_t202" style="position:absolute;left:8844;top:15029;width:851;height:284;mso-wrap-style:tight;mso-position-horizontal-relative:page;mso-position-vertical-relative:page" filled="f" stroked="f">
              <v:textbox style="mso-next-textbox:#text17" inset="2pt,2pt,2pt,2pt">
                <w:txbxContent>
                  <w:p w:rsidR="00F765BC" w:rsidRPr="002715C5" w:rsidRDefault="00F765BC" w:rsidP="00347F57">
                    <w:pPr>
                      <w:jc w:val="center"/>
                    </w:pPr>
                    <w:r>
                      <w:t>П</w:t>
                    </w:r>
                  </w:p>
                </w:txbxContent>
              </v:textbox>
            </v:shape>
            <v:shape id="text18" o:spid="_x0000_s1065" type="#_x0000_t202" style="position:absolute;left:9695;top:15029;width:850;height:284;mso-wrap-style:tight;mso-position-horizontal-relative:page;mso-position-vertical-relative:page" filled="f" stroked="f">
              <v:textbox style="mso-next-textbox:#text18" inset="2pt,2pt,2pt,2pt">
                <w:txbxContent>
                  <w:p w:rsidR="00F765BC" w:rsidRDefault="00F765BC" w:rsidP="00347F57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text19" o:spid="_x0000_s1066" type="#_x0000_t202" style="position:absolute;left:10545;top:15029;width:1134;height:284;mso-wrap-style:tight;mso-position-horizontal-relative:page;mso-position-vertical-relative:page" filled="f" stroked="f">
              <v:textbox style="mso-next-textbox:#text19" inset="2pt,2pt,2pt,2pt">
                <w:txbxContent>
                  <w:p w:rsidR="00F765BC" w:rsidRPr="00BC497B" w:rsidRDefault="00F765BC" w:rsidP="00347F57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text20" o:spid="_x0000_s1067" type="#_x0000_t202" style="position:absolute;left:2325;top:14746;width:1134;height:283;mso-wrap-style:tight;mso-position-horizontal-relative:page;mso-position-vertical-relative:page" filled="f" stroked="f">
              <v:textbox style="mso-next-textbox:#text20" inset="2pt,2pt,2pt,2pt">
                <w:txbxContent>
                  <w:p w:rsidR="00F765BC" w:rsidRPr="00137D28" w:rsidRDefault="00F765BC" w:rsidP="00347F57">
                    <w:pPr>
                      <w:rPr>
                        <w:sz w:val="16"/>
                        <w:szCs w:val="16"/>
                      </w:rPr>
                    </w:pPr>
                    <w:r w:rsidRPr="00137D28">
                      <w:rPr>
                        <w:sz w:val="16"/>
                        <w:szCs w:val="16"/>
                      </w:rPr>
                      <w:t>Голимбиевская</w:t>
                    </w:r>
                  </w:p>
                  <w:p w:rsidR="00F765BC" w:rsidRDefault="00F765BC" w:rsidP="00347F57"/>
                </w:txbxContent>
              </v:textbox>
            </v:shape>
            <v:shape id="text21" o:spid="_x0000_s1068" type="#_x0000_t202" style="position:absolute;left:2325;top:15029;width:1134;height:284;mso-wrap-style:tight;mso-position-horizontal-relative:page;mso-position-vertical-relative:page" filled="f" stroked="f">
              <v:textbox style="mso-next-textbox:#text21" inset="2pt,2pt,2pt,2pt">
                <w:txbxContent>
                  <w:p w:rsidR="00F765BC" w:rsidRDefault="00F765BC" w:rsidP="00347F57"/>
                </w:txbxContent>
              </v:textbox>
            </v:shape>
            <v:shape id="text22" o:spid="_x0000_s1069" type="#_x0000_t202" style="position:absolute;left:2325;top:15313;width:1134;height:283;mso-wrap-style:tight;mso-position-horizontal-relative:page;mso-position-vertical-relative:page" filled="f" stroked="f">
              <v:textbox style="mso-next-textbox:#text22" inset="2pt,2pt,2pt,2pt">
                <w:txbxContent>
                  <w:p w:rsidR="00F765BC" w:rsidRDefault="00F765BC" w:rsidP="00347F57"/>
                </w:txbxContent>
              </v:textbox>
            </v:shape>
            <v:shape id="text23" o:spid="_x0000_s1070" type="#_x0000_t202" style="position:absolute;left:2325;top:15596;width:1134;height:284;mso-wrap-style:tight;mso-position-horizontal-relative:page;mso-position-vertical-relative:page" filled="f" stroked="f">
              <v:textbox style="mso-next-textbox:#text23" inset="2pt,2pt,2pt,2pt">
                <w:txbxContent>
                  <w:p w:rsidR="00F765BC" w:rsidRDefault="00F765BC" w:rsidP="00347F57"/>
                </w:txbxContent>
              </v:textbox>
            </v:shape>
            <v:shape id="text24" o:spid="_x0000_s1071" type="#_x0000_t202" style="position:absolute;left:2325;top:15880;width:1134;height:283;mso-wrap-style:tight;mso-position-horizontal-relative:page;mso-position-vertical-relative:page" filled="f" stroked="f">
              <v:textbox style="mso-next-textbox:#text24" inset="2pt,2pt,2pt,2pt">
                <w:txbxContent>
                  <w:p w:rsidR="00F765BC" w:rsidRPr="0045581C" w:rsidRDefault="00F765BC" w:rsidP="00347F57"/>
                </w:txbxContent>
              </v:textbox>
            </v:shape>
            <v:group id="stamp2" o:spid="_x0000_s1072" style="position:absolute;left:511;top:11344;width:680;height:4819" coordorigin="454,11735" coordsize="680,4819">
              <v:rect id="shp101" o:spid="_x0000_s1073" style="position:absolute;left:454;top:11735;width:680;height:4819;mso-position-horizontal-relative:page;mso-position-vertical-relative:page" filled="f" strokeweight=".5mm"/>
              <v:line id="shp102" o:spid="_x0000_s1074" style="position:absolute;mso-position-horizontal-relative:page;mso-position-vertical-relative:page" from="680,11735" to="680,16554" strokeweight=".5mm"/>
              <v:line id="shp103" o:spid="_x0000_s1075" style="position:absolute;mso-position-horizontal-relative:page;mso-position-vertical-relative:page" from="454,13153" to="1134,13153" strokeweight=".5mm"/>
              <v:line id="shp104" o:spid="_x0000_s1076" style="position:absolute;mso-position-horizontal-relative:page;mso-position-vertical-relative:page" from="454,15137" to="1134,15137" strokeweight=".5mm"/>
              <v:shape id="text101" o:spid="_x0000_s1077" type="#_x0000_t202" style="position:absolute;left:454;top:15137;width:283;height:1417;mso-wrap-style:tight;mso-position-horizontal-relative:page;mso-position-vertical-relative:page" filled="f" stroked="f">
                <v:textbox style="layout-flow:vertical;mso-layout-flow-alt:bottom-to-top;mso-next-textbox:#text101" inset=".5pt,2pt,.5pt,2pt">
                  <w:txbxContent>
                    <w:p w:rsidR="00F765BC" w:rsidRDefault="00F765BC" w:rsidP="00347F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Инв. № подл.</w:t>
                      </w:r>
                    </w:p>
                  </w:txbxContent>
                </v:textbox>
              </v:shape>
              <v:shape id="text102" o:spid="_x0000_s1078" type="#_x0000_t202" style="position:absolute;left:454;top:13153;width:283;height:1984;mso-wrap-style:tight;mso-position-horizontal-relative:page;mso-position-vertical-relative:page" filled="f" stroked="f">
                <v:textbox style="layout-flow:vertical;mso-layout-flow-alt:bottom-to-top;mso-next-textbox:#text102" inset=".5pt,2pt,.5pt,2pt">
                  <w:txbxContent>
                    <w:p w:rsidR="00F765BC" w:rsidRDefault="00F765BC" w:rsidP="00347F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Подпись и дата</w:t>
                      </w:r>
                    </w:p>
                  </w:txbxContent>
                </v:textbox>
              </v:shape>
              <v:shape id="text103" o:spid="_x0000_s1079" type="#_x0000_t202" style="position:absolute;left:454;top:11735;width:283;height:1418;mso-wrap-style:tight;mso-position-horizontal-relative:page;mso-position-vertical-relative:page" filled="f" stroked="f">
                <v:textbox style="layout-flow:vertical;mso-layout-flow-alt:bottom-to-top;mso-next-textbox:#text103" inset=".5pt,2pt,.5pt,2pt">
                  <w:txbxContent>
                    <w:p w:rsidR="00F765BC" w:rsidRDefault="00F765BC" w:rsidP="00347F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Взам. инв. №</w:t>
                      </w:r>
                    </w:p>
                  </w:txbxContent>
                </v:textbox>
              </v:shape>
            </v:group>
            <v:group id="stamp3" o:spid="_x0000_s1080" style="position:absolute;left:340;top:7658;width:851;height:3685" coordorigin="283,8049" coordsize="851,3685">
              <v:rect id="shp201" o:spid="_x0000_s1081" style="position:absolute;left:283;top:8049;width:851;height:3685;mso-position-horizontal-relative:page;mso-position-vertical-relative:page" filled="f" strokeweight=".5mm"/>
              <v:line id="shp202" o:spid="_x0000_s1082" style="position:absolute;mso-position-horizontal-relative:page;mso-position-vertical-relative:page" from="567,8049" to="567,11734" strokeweight=".5mm"/>
              <v:line id="shp203" o:spid="_x0000_s1083" style="position:absolute;mso-position-horizontal-relative:page;mso-position-vertical-relative:page" from="850,8049" to="850,11734" strokeweight=".1mm"/>
              <v:line id="shp204" o:spid="_x0000_s1084" style="position:absolute;mso-position-horizontal-relative:page;mso-position-vertical-relative:page" from="567,8617" to="1134,8617" strokeweight=".5mm"/>
              <v:line id="shp205" o:spid="_x0000_s1085" style="position:absolute;mso-position-horizontal-relative:page;mso-position-vertical-relative:page" from="567,9468" to="1134,9468" strokeweight=".5mm"/>
              <v:line id="shp206" o:spid="_x0000_s1086" style="position:absolute;mso-position-horizontal-relative:page;mso-position-vertical-relative:page" from="567,10602" to="1134,10602" strokeweight=".5mm"/>
              <v:shape id="text201" o:spid="_x0000_s1087" type="#_x0000_t202" style="position:absolute;left:283;top:8049;width:284;height:3685;mso-wrap-style:tight;mso-position-horizontal-relative:page;mso-position-vertical-relative:page" filled="f" stroked="f">
                <v:textbox style="layout-flow:vertical;mso-layout-flow-alt:bottom-to-top;mso-next-textbox:#text201" inset="2pt,2pt,1pt,2pt">
                  <w:txbxContent>
                    <w:p w:rsidR="00F765BC" w:rsidRDefault="00F765BC" w:rsidP="00347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Согласовано: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9735;top:15326;width:1259;height:572;mso-wrap-edited:f">
              <v:imagedata r:id="rId4" o:title="" croptop="25113f" cropbottom="15166f" cropleft="12482f" cropright="18736f"/>
            </v:shape>
            <w10:wrap anchorx="page" anchory="page"/>
          </v:group>
          <o:OLEObject Type="Embed" ProgID="AutoCAD.Drawing.18" ShapeID="_x0000_s1088" DrawAspect="Content" ObjectID="_1549691382" r:id="rId5"/>
        </w:pict>
      </w:r>
      <w:r w:rsidRPr="0055312B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Y="315"/>
        <w:tblW w:w="5000" w:type="pct"/>
        <w:tblLook w:val="01E0"/>
      </w:tblPr>
      <w:tblGrid>
        <w:gridCol w:w="8543"/>
        <w:gridCol w:w="1028"/>
      </w:tblGrid>
      <w:tr w:rsidR="00F765BC" w:rsidRPr="006A7AE0" w:rsidTr="0055312B">
        <w:trPr>
          <w:trHeight w:val="284"/>
        </w:trPr>
        <w:tc>
          <w:tcPr>
            <w:tcW w:w="5000" w:type="pct"/>
            <w:gridSpan w:val="2"/>
          </w:tcPr>
          <w:p w:rsidR="00F765BC" w:rsidRPr="006A7AE0" w:rsidRDefault="00F765BC" w:rsidP="0055312B">
            <w:pPr>
              <w:spacing w:before="40" w:after="40"/>
              <w:ind w:left="-74" w:right="-2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 межевания</w:t>
            </w:r>
            <w:r w:rsidRPr="006A7AE0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F765BC" w:rsidRPr="006A7AE0" w:rsidTr="0055312B">
        <w:trPr>
          <w:trHeight w:val="284"/>
        </w:trPr>
        <w:tc>
          <w:tcPr>
            <w:tcW w:w="4463" w:type="pct"/>
          </w:tcPr>
          <w:p w:rsidR="00F765BC" w:rsidRPr="006A7AE0" w:rsidRDefault="00F765BC" w:rsidP="0055312B">
            <w:pPr>
              <w:spacing w:before="40" w:after="40"/>
              <w:ind w:left="-74" w:right="-249"/>
              <w:rPr>
                <w:rFonts w:ascii="Times New Roman" w:hAnsi="Times New Roman"/>
                <w:sz w:val="28"/>
                <w:szCs w:val="28"/>
              </w:rPr>
            </w:pPr>
            <w:r w:rsidRPr="006A7AE0">
              <w:rPr>
                <w:rFonts w:ascii="Times New Roman" w:hAnsi="Times New Roman"/>
                <w:sz w:val="28"/>
                <w:szCs w:val="28"/>
              </w:rPr>
              <w:t>1. Пояснительная записка……………………………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537" w:type="pct"/>
          </w:tcPr>
          <w:p w:rsidR="00F765BC" w:rsidRPr="006A7AE0" w:rsidRDefault="00F765BC" w:rsidP="0055312B">
            <w:pPr>
              <w:spacing w:before="40" w:after="4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A7A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65BC" w:rsidRPr="006A7AE0" w:rsidTr="0055312B">
        <w:trPr>
          <w:trHeight w:val="284"/>
        </w:trPr>
        <w:tc>
          <w:tcPr>
            <w:tcW w:w="4463" w:type="pct"/>
          </w:tcPr>
          <w:p w:rsidR="00F765BC" w:rsidRPr="006A7AE0" w:rsidRDefault="00F765BC" w:rsidP="0055312B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</w:tcPr>
          <w:p w:rsidR="00F765BC" w:rsidRPr="006A7AE0" w:rsidRDefault="00F765BC" w:rsidP="0055312B">
            <w:pPr>
              <w:spacing w:before="40" w:after="4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5BC" w:rsidRPr="006A7AE0" w:rsidTr="0055312B">
        <w:trPr>
          <w:trHeight w:val="284"/>
        </w:trPr>
        <w:tc>
          <w:tcPr>
            <w:tcW w:w="4463" w:type="pct"/>
          </w:tcPr>
          <w:p w:rsidR="00F765BC" w:rsidRPr="006A7AE0" w:rsidRDefault="00F765BC" w:rsidP="0055312B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</w:tcPr>
          <w:p w:rsidR="00F765BC" w:rsidRPr="006A7AE0" w:rsidRDefault="00F765BC" w:rsidP="0055312B">
            <w:pPr>
              <w:spacing w:before="40" w:after="4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5BC" w:rsidRPr="006A7AE0" w:rsidTr="0055312B">
        <w:trPr>
          <w:trHeight w:val="284"/>
        </w:trPr>
        <w:tc>
          <w:tcPr>
            <w:tcW w:w="4463" w:type="pct"/>
          </w:tcPr>
          <w:p w:rsidR="00F765BC" w:rsidRPr="006A7AE0" w:rsidRDefault="00F765BC" w:rsidP="0055312B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</w:tcPr>
          <w:p w:rsidR="00F765BC" w:rsidRPr="006A7AE0" w:rsidRDefault="00F765BC" w:rsidP="0055312B">
            <w:pPr>
              <w:spacing w:before="40" w:after="4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5BC" w:rsidRPr="006A7AE0" w:rsidTr="0055312B">
        <w:trPr>
          <w:trHeight w:val="284"/>
        </w:trPr>
        <w:tc>
          <w:tcPr>
            <w:tcW w:w="4463" w:type="pct"/>
          </w:tcPr>
          <w:p w:rsidR="00F765BC" w:rsidRPr="006A7AE0" w:rsidRDefault="00F765BC" w:rsidP="0055312B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</w:tcPr>
          <w:p w:rsidR="00F765BC" w:rsidRPr="006A7AE0" w:rsidRDefault="00F765BC" w:rsidP="0055312B">
            <w:pPr>
              <w:spacing w:before="40" w:after="4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5BC" w:rsidRPr="006A7AE0" w:rsidTr="0055312B">
        <w:trPr>
          <w:trHeight w:val="284"/>
        </w:trPr>
        <w:tc>
          <w:tcPr>
            <w:tcW w:w="4463" w:type="pct"/>
          </w:tcPr>
          <w:p w:rsidR="00F765BC" w:rsidRPr="006A7AE0" w:rsidRDefault="00F765BC" w:rsidP="0055312B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</w:tcPr>
          <w:p w:rsidR="00F765BC" w:rsidRPr="006A7AE0" w:rsidRDefault="00F765BC" w:rsidP="0055312B">
            <w:pPr>
              <w:spacing w:before="40" w:after="4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5BC" w:rsidRPr="006A7AE0" w:rsidTr="0055312B">
        <w:trPr>
          <w:trHeight w:val="284"/>
        </w:trPr>
        <w:tc>
          <w:tcPr>
            <w:tcW w:w="4463" w:type="pct"/>
          </w:tcPr>
          <w:p w:rsidR="00F765BC" w:rsidRPr="006A7AE0" w:rsidRDefault="00F765BC" w:rsidP="0055312B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</w:tcPr>
          <w:p w:rsidR="00F765BC" w:rsidRPr="006A7AE0" w:rsidRDefault="00F765BC" w:rsidP="0055312B">
            <w:pPr>
              <w:spacing w:before="40" w:after="4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5BC" w:rsidRPr="0055312B" w:rsidRDefault="00F765BC" w:rsidP="00AA09A0">
      <w:pPr>
        <w:rPr>
          <w:rFonts w:ascii="Times New Roman" w:hAnsi="Times New Roman"/>
          <w:sz w:val="28"/>
          <w:szCs w:val="28"/>
        </w:rPr>
      </w:pPr>
    </w:p>
    <w:p w:rsidR="00F765BC" w:rsidRDefault="00F765BC" w:rsidP="00AA09A0">
      <w:pPr>
        <w:rPr>
          <w:rFonts w:ascii="Times New Roman" w:hAnsi="Times New Roman"/>
          <w:b/>
          <w:sz w:val="28"/>
          <w:szCs w:val="28"/>
        </w:rPr>
      </w:pPr>
    </w:p>
    <w:p w:rsidR="00F765BC" w:rsidRDefault="00F765BC" w:rsidP="00AA09A0">
      <w:pPr>
        <w:rPr>
          <w:rFonts w:ascii="Times New Roman" w:hAnsi="Times New Roman"/>
          <w:b/>
          <w:sz w:val="28"/>
          <w:szCs w:val="28"/>
        </w:rPr>
      </w:pPr>
    </w:p>
    <w:p w:rsidR="00F765BC" w:rsidRDefault="00F765BC" w:rsidP="00AA09A0">
      <w:pPr>
        <w:rPr>
          <w:rFonts w:ascii="Times New Roman" w:hAnsi="Times New Roman"/>
          <w:b/>
          <w:sz w:val="28"/>
          <w:szCs w:val="28"/>
        </w:rPr>
      </w:pPr>
    </w:p>
    <w:p w:rsidR="00F765BC" w:rsidRDefault="00F765BC" w:rsidP="00AA09A0">
      <w:pPr>
        <w:rPr>
          <w:rFonts w:ascii="Times New Roman" w:hAnsi="Times New Roman"/>
          <w:b/>
          <w:sz w:val="28"/>
          <w:szCs w:val="28"/>
        </w:rPr>
      </w:pPr>
    </w:p>
    <w:p w:rsidR="00F765BC" w:rsidRDefault="00F765BC" w:rsidP="00AA09A0">
      <w:pPr>
        <w:rPr>
          <w:rFonts w:ascii="Times New Roman" w:hAnsi="Times New Roman"/>
          <w:b/>
          <w:sz w:val="28"/>
          <w:szCs w:val="28"/>
        </w:rPr>
      </w:pPr>
    </w:p>
    <w:p w:rsidR="00F765BC" w:rsidRDefault="00F765BC" w:rsidP="00AA09A0">
      <w:pPr>
        <w:rPr>
          <w:rFonts w:ascii="Times New Roman" w:hAnsi="Times New Roman"/>
          <w:b/>
          <w:sz w:val="28"/>
          <w:szCs w:val="28"/>
        </w:rPr>
      </w:pPr>
    </w:p>
    <w:p w:rsidR="00F765BC" w:rsidRDefault="00F765BC" w:rsidP="00AA09A0">
      <w:pPr>
        <w:rPr>
          <w:rFonts w:ascii="Times New Roman" w:hAnsi="Times New Roman"/>
          <w:b/>
          <w:sz w:val="28"/>
          <w:szCs w:val="28"/>
        </w:rPr>
      </w:pPr>
    </w:p>
    <w:p w:rsidR="00F765BC" w:rsidRDefault="00F765BC" w:rsidP="00AA09A0">
      <w:pPr>
        <w:rPr>
          <w:rFonts w:ascii="Times New Roman" w:hAnsi="Times New Roman"/>
          <w:b/>
          <w:sz w:val="28"/>
          <w:szCs w:val="28"/>
        </w:rPr>
      </w:pPr>
    </w:p>
    <w:p w:rsidR="00F765BC" w:rsidRDefault="00F765BC" w:rsidP="00AA09A0">
      <w:pPr>
        <w:rPr>
          <w:rFonts w:ascii="Times New Roman" w:hAnsi="Times New Roman"/>
          <w:b/>
          <w:sz w:val="28"/>
          <w:szCs w:val="28"/>
        </w:rPr>
      </w:pPr>
    </w:p>
    <w:p w:rsidR="00F765BC" w:rsidRDefault="00F765BC" w:rsidP="00AA09A0">
      <w:pPr>
        <w:rPr>
          <w:rFonts w:ascii="Times New Roman" w:hAnsi="Times New Roman"/>
          <w:b/>
          <w:sz w:val="28"/>
          <w:szCs w:val="28"/>
        </w:rPr>
      </w:pPr>
    </w:p>
    <w:p w:rsidR="00F765BC" w:rsidRDefault="00F765BC" w:rsidP="00347F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noProof/>
          <w:lang w:eastAsia="ru-RU"/>
        </w:rPr>
        <w:pict>
          <v:group id="_x0000_s1089" style="position:absolute;left:0;text-align:left;margin-left:18.5pt;margin-top:27.65pt;width:558.4pt;height:787pt;z-index:251657728;mso-position-horizontal-relative:page;mso-position-vertical-relative:page" coordorigin="340,284" coordsize="11168,15740">
            <v:rect id="shp301" o:spid="_x0000_s1090" style="position:absolute;left:1020;top:284;width:10488;height:15713" filled="f" strokeweight=".5mm"/>
            <v:line id="shp302" o:spid="_x0000_s1091" style="position:absolute" from="1020,15147" to="11508,15147" strokeweight=".5mm"/>
            <v:line id="shp303" o:spid="_x0000_s1092" style="position:absolute" from="1020,15430" to="4705,15430" strokeweight=".1mm"/>
            <v:line id="shp304" o:spid="_x0000_s1093" style="position:absolute" from="10941,15430" to="11508,15430" strokeweight=".1mm"/>
            <v:line id="shp305" o:spid="_x0000_s1094" style="position:absolute" from="1020,15714" to="4705,15714" strokeweight=".5mm"/>
            <v:line id="shp306" o:spid="_x0000_s1095" style="position:absolute" from="1587,15147" to="1587,15997" strokeweight=".5mm"/>
            <v:line id="shp307" o:spid="_x0000_s1096" style="position:absolute" from="2154,15147" to="2154,15997" strokeweight=".5mm"/>
            <v:line id="shp308" o:spid="_x0000_s1097" style="position:absolute" from="2721,15147" to="2721,15997" strokeweight=".5mm"/>
            <v:line id="shp309" o:spid="_x0000_s1098" style="position:absolute" from="3288,15147" to="3288,15997" strokeweight=".5mm"/>
            <v:line id="shp310" o:spid="_x0000_s1099" style="position:absolute" from="4138,15147" to="4138,15997" strokeweight=".5mm"/>
            <v:line id="shp311" o:spid="_x0000_s1100" style="position:absolute" from="4705,15147" to="4705,15997" strokeweight=".5mm"/>
            <v:line id="shp312" o:spid="_x0000_s1101" style="position:absolute" from="10941,15147" to="10941,15997" strokeweight=".5mm"/>
            <v:shape id="text301" o:spid="_x0000_s1102" type="#_x0000_t202" style="position:absolute;left:1020;top:15714;width:567;height:283;mso-wrap-style:tight" filled="f" stroked="f">
              <v:textbox style="mso-next-textbox:#text301" inset="2pt,2pt,2pt,2pt">
                <w:txbxContent>
                  <w:p w:rsidR="00F765BC" w:rsidRDefault="00F765BC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103" type="#_x0000_t202" style="position:absolute;left:1587;top:15714;width:567;height:283;mso-wrap-style:tight" filled="f" stroked="f">
              <v:textbox style="mso-next-textbox:#text302" inset="0,2pt,0,2pt">
                <w:txbxContent>
                  <w:p w:rsidR="00F765BC" w:rsidRDefault="00F765BC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104" type="#_x0000_t202" style="position:absolute;left:2154;top:15714;width:567;height:283;mso-wrap-style:tight" filled="f" stroked="f">
              <v:textbox style="mso-next-textbox:#text303" inset="2pt,2pt,2pt,2pt">
                <w:txbxContent>
                  <w:p w:rsidR="00F765BC" w:rsidRDefault="00F765BC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105" type="#_x0000_t202" style="position:absolute;left:2721;top:15714;width:567;height:283;mso-wrap-style:tight" filled="f" stroked="f">
              <v:textbox style="mso-next-textbox:#text304" inset="1pt,2pt,1pt,2pt">
                <w:txbxContent>
                  <w:p w:rsidR="00F765BC" w:rsidRDefault="00F765BC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106" type="#_x0000_t202" style="position:absolute;left:3288;top:15714;width:850;height:283;mso-wrap-style:tight" filled="f" stroked="f">
              <v:textbox style="mso-next-textbox:#text305" inset="2pt,2pt,2pt,2pt">
                <w:txbxContent>
                  <w:p w:rsidR="00F765BC" w:rsidRDefault="00F765BC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107" type="#_x0000_t202" style="position:absolute;left:4138;top:15714;width:567;height:283;mso-wrap-style:tight" filled="f" stroked="f">
              <v:textbox style="mso-next-textbox:#text306" inset="2pt,2pt,2pt,2pt">
                <w:txbxContent>
                  <w:p w:rsidR="00F765BC" w:rsidRDefault="00F765BC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108" type="#_x0000_t202" style="position:absolute;left:10941;top:15147;width:567;height:283;mso-wrap-style:tight" filled="f" stroked="f">
              <v:textbox style="mso-next-textbox:#text307" inset="2pt,2pt,2pt,2pt">
                <w:txbxContent>
                  <w:p w:rsidR="00F765BC" w:rsidRDefault="00F765BC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109" type="#_x0000_t202" style="position:absolute;left:4705;top:15147;width:6803;height:850;mso-wrap-style:tight" filled="f" stroked="f">
              <v:textbox style="mso-next-textbox:#text308" inset="2pt,14pt,2pt,14pt">
                <w:txbxContent>
                  <w:p w:rsidR="00F765BC" w:rsidRPr="002D3322" w:rsidRDefault="00F765BC" w:rsidP="00D047D3">
                    <w:pPr>
                      <w:jc w:val="center"/>
                      <w:rPr>
                        <w:szCs w:val="24"/>
                      </w:rPr>
                    </w:pPr>
                    <w:r w:rsidRPr="005F48FB">
                      <w:rPr>
                        <w:sz w:val="24"/>
                        <w:szCs w:val="24"/>
                      </w:rPr>
                      <w:t>2559</w:t>
                    </w:r>
                    <w:r>
                      <w:rPr>
                        <w:sz w:val="24"/>
                        <w:szCs w:val="24"/>
                      </w:rPr>
                      <w:t>/1-1705-К</w:t>
                    </w:r>
                    <w:r w:rsidRPr="00BD6AFD">
                      <w:rPr>
                        <w:rFonts w:ascii="Times New Roman" w:hAnsi="Times New Roman"/>
                        <w:sz w:val="24"/>
                        <w:szCs w:val="24"/>
                      </w:rPr>
                      <w:t>-ПМТ-ПЗ</w:t>
                    </w:r>
                  </w:p>
                </w:txbxContent>
              </v:textbox>
            </v:shape>
            <v:shape id="text309" o:spid="_x0000_s1110" type="#_x0000_t202" style="position:absolute;left:10941;top:15304;width:567;height:720;mso-wrap-style:tight" filled="f" stroked="f">
              <v:textbox style="mso-next-textbox:#text309" inset="2pt,10pt,2pt,10pt">
                <w:txbxContent>
                  <w:p w:rsidR="00F765BC" w:rsidRPr="006F0C0A" w:rsidRDefault="00F765BC" w:rsidP="00D047D3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rect id="shp401" o:spid="_x0000_s1111" style="position:absolute;left:340;top:11178;width:680;height:4819" filled="f" strokeweight=".5mm"/>
            <v:line id="shp402" o:spid="_x0000_s1112" style="position:absolute" from="566,11178" to="566,15997" strokeweight=".5mm"/>
            <v:line id="shp403" o:spid="_x0000_s1113" style="position:absolute" from="340,12596" to="1020,12596" strokeweight=".5mm"/>
            <v:line id="shp404" o:spid="_x0000_s1114" style="position:absolute" from="340,14580" to="1020,14580" strokeweight=".5mm"/>
            <v:shape id="text401" o:spid="_x0000_s1115" type="#_x0000_t202" style="position:absolute;left:340;top:14580;width:283;height:1417;mso-wrap-style:tight" filled="f" stroked="f">
              <v:textbox style="layout-flow:vertical;mso-layout-flow-alt:bottom-to-top;mso-next-textbox:#text401" inset=".5pt,2pt,.5pt,2pt">
                <w:txbxContent>
                  <w:p w:rsidR="00F765BC" w:rsidRDefault="00F765BC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116" type="#_x0000_t202" style="position:absolute;left:340;top:12596;width:283;height:1984;mso-wrap-style:tight" filled="f" stroked="f">
              <v:textbox style="layout-flow:vertical;mso-layout-flow-alt:bottom-to-top;mso-next-textbox:#text402" inset=".5pt,2pt,.5pt,2pt">
                <w:txbxContent>
                  <w:p w:rsidR="00F765BC" w:rsidRDefault="00F765BC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117" type="#_x0000_t202" style="position:absolute;left:340;top:11178;width:283;height:1418;mso-wrap-style:tight" filled="f" stroked="f">
              <v:textbox style="layout-flow:vertical;mso-layout-flow-alt:bottom-to-top;mso-next-textbox:#text403" inset=".5pt,2pt,.5pt,2pt">
                <w:txbxContent>
                  <w:p w:rsidR="00F765BC" w:rsidRDefault="00F765BC" w:rsidP="00D047D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F765BC" w:rsidRDefault="00F765BC" w:rsidP="003D187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872">
        <w:rPr>
          <w:rFonts w:ascii="Times New Roman" w:hAnsi="Times New Roman"/>
          <w:sz w:val="28"/>
          <w:szCs w:val="28"/>
        </w:rPr>
        <w:t>Проект межевания земельных участков выполнен на основе проекта планировки территории под строительство линейного объекта: Строительство объекта</w:t>
      </w:r>
      <w:r>
        <w:rPr>
          <w:rFonts w:ascii="Times New Roman" w:hAnsi="Times New Roman"/>
          <w:sz w:val="28"/>
          <w:szCs w:val="28"/>
        </w:rPr>
        <w:t>:</w:t>
      </w:r>
      <w:r w:rsidRPr="003D1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Д№ 4646/15 «Монтаж КТПН-630 кВА №4726 взамен СКТП -250 кВА по адресу: Иркутский район, поле «Анисимово».</w:t>
      </w:r>
    </w:p>
    <w:p w:rsidR="00F765BC" w:rsidRDefault="00F765BC" w:rsidP="003D187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872">
        <w:rPr>
          <w:rFonts w:ascii="Times New Roman" w:hAnsi="Times New Roman"/>
          <w:sz w:val="28"/>
          <w:szCs w:val="28"/>
        </w:rPr>
        <w:t>Подготовка проекта межевания разрабатывается в целях определения площади и местоположения границ</w:t>
      </w:r>
      <w:r>
        <w:rPr>
          <w:rFonts w:ascii="Times New Roman" w:hAnsi="Times New Roman"/>
          <w:sz w:val="28"/>
          <w:szCs w:val="28"/>
        </w:rPr>
        <w:t>,</w:t>
      </w:r>
      <w:r w:rsidRPr="003D1872">
        <w:rPr>
          <w:rFonts w:ascii="Times New Roman" w:hAnsi="Times New Roman"/>
          <w:sz w:val="28"/>
          <w:szCs w:val="28"/>
        </w:rPr>
        <w:t xml:space="preserve"> образуемых и изменяемых земельных участков.</w:t>
      </w:r>
    </w:p>
    <w:p w:rsidR="00F765BC" w:rsidRDefault="00F765BC" w:rsidP="003D187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872">
        <w:rPr>
          <w:rFonts w:ascii="Times New Roman" w:hAnsi="Times New Roman"/>
          <w:sz w:val="28"/>
          <w:szCs w:val="28"/>
        </w:rPr>
        <w:t xml:space="preserve"> Определение местоположения границ осуществляется в соответствии с градостроительными регламентами и нормами отвода земельных участков для электрических сетей напряжением 0,4кВ и 10кВ, установленными в соответствии с федеральными законами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D1872">
        <w:rPr>
          <w:rFonts w:ascii="Times New Roman" w:hAnsi="Times New Roman"/>
          <w:sz w:val="28"/>
          <w:szCs w:val="28"/>
        </w:rPr>
        <w:t xml:space="preserve"> техническими регламентами.</w:t>
      </w:r>
    </w:p>
    <w:p w:rsidR="00F765BC" w:rsidRDefault="00F765BC" w:rsidP="003D187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1872">
        <w:rPr>
          <w:rFonts w:ascii="Times New Roman" w:hAnsi="Times New Roman"/>
          <w:sz w:val="28"/>
          <w:szCs w:val="28"/>
        </w:rPr>
        <w:t>При подготовке проекта межевания были использованы данные Государственного кадастра недвижимости,</w:t>
      </w:r>
      <w:r>
        <w:rPr>
          <w:rFonts w:ascii="Times New Roman" w:hAnsi="Times New Roman"/>
          <w:sz w:val="28"/>
          <w:szCs w:val="28"/>
        </w:rPr>
        <w:t xml:space="preserve"> а именно</w:t>
      </w:r>
      <w:r w:rsidRPr="003D1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учтены сведения о границе населенного пункта р.п Маркова, о границах земельных участках сведения о которых есть в Государственном кадастре недвижимости.</w:t>
      </w:r>
    </w:p>
    <w:p w:rsidR="00F765BC" w:rsidRDefault="00F765BC" w:rsidP="00CF6B6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анализа данных было установлено, что проектирумый участок на</w:t>
      </w:r>
      <w:r w:rsidRPr="003D1872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ится</w:t>
      </w:r>
      <w:r w:rsidRPr="003D1872">
        <w:rPr>
          <w:rFonts w:ascii="Times New Roman" w:hAnsi="Times New Roman"/>
          <w:sz w:val="28"/>
          <w:szCs w:val="28"/>
        </w:rPr>
        <w:t xml:space="preserve"> на территории общего пользования </w:t>
      </w:r>
      <w:r>
        <w:rPr>
          <w:rFonts w:ascii="Times New Roman" w:hAnsi="Times New Roman"/>
          <w:sz w:val="28"/>
          <w:szCs w:val="28"/>
        </w:rPr>
        <w:t xml:space="preserve">Марковского </w:t>
      </w:r>
      <w:r w:rsidRPr="003D1872">
        <w:rPr>
          <w:rFonts w:ascii="Times New Roman" w:hAnsi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F765BC" w:rsidRPr="002303AA" w:rsidRDefault="00F765BC" w:rsidP="003D1872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3F4914">
        <w:rPr>
          <w:rFonts w:ascii="Times New Roman" w:hAnsi="Times New Roman"/>
          <w:sz w:val="28"/>
          <w:szCs w:val="28"/>
          <w:shd w:val="clear" w:color="auto" w:fill="FFFFFF"/>
        </w:rPr>
        <w:t>Площадь участка определялась в соответствии с «Нормами отвода земель для электрических сетей напряжение 0,38-750 кВ» (ВСН №14278тм-т1)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765BC" w:rsidRDefault="00F765BC" w:rsidP="007E38E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E38E3">
        <w:rPr>
          <w:rFonts w:ascii="Times New Roman" w:hAnsi="Times New Roman"/>
          <w:sz w:val="28"/>
          <w:szCs w:val="28"/>
        </w:rPr>
        <w:t xml:space="preserve">Проектом предлагается образовать </w:t>
      </w:r>
      <w:r>
        <w:rPr>
          <w:rFonts w:ascii="Times New Roman" w:hAnsi="Times New Roman"/>
          <w:sz w:val="28"/>
          <w:szCs w:val="28"/>
        </w:rPr>
        <w:t>1</w:t>
      </w:r>
      <w:r w:rsidRPr="007E38E3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ый</w:t>
      </w:r>
      <w:r w:rsidRPr="007E38E3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ок, необходимый для строительства данного сооружения.</w:t>
      </w:r>
    </w:p>
    <w:p w:rsidR="00F765BC" w:rsidRDefault="00F765BC" w:rsidP="007E38E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765BC" w:rsidRDefault="00F765BC" w:rsidP="007E38E3">
      <w:pPr>
        <w:spacing w:after="0"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</w:p>
    <w:p w:rsidR="00F765BC" w:rsidRDefault="00F765BC" w:rsidP="007E38E3">
      <w:pPr>
        <w:spacing w:after="0"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</w:p>
    <w:p w:rsidR="00F765BC" w:rsidRPr="00190CF8" w:rsidRDefault="00F765BC" w:rsidP="007E38E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group id="_x0000_s1118" style="position:absolute;left:0;text-align:left;margin-left:18.35pt;margin-top:18.95pt;width:558.4pt;height:787pt;z-index:251656704;mso-position-horizontal-relative:page;mso-position-vertical-relative:page" coordorigin="340,284" coordsize="11168,15740">
            <v:rect id="shp301" o:spid="_x0000_s1119" style="position:absolute;left:1020;top:284;width:10488;height:15713" filled="f" strokeweight=".5mm"/>
            <v:line id="shp302" o:spid="_x0000_s1120" style="position:absolute" from="1020,15147" to="11508,15147" strokeweight=".5mm"/>
            <v:line id="shp303" o:spid="_x0000_s1121" style="position:absolute" from="1020,15430" to="4705,15430" strokeweight=".1mm"/>
            <v:line id="shp304" o:spid="_x0000_s1122" style="position:absolute" from="10941,15430" to="11508,15430" strokeweight=".1mm"/>
            <v:line id="shp305" o:spid="_x0000_s1123" style="position:absolute" from="1020,15714" to="4705,15714" strokeweight=".5mm"/>
            <v:line id="shp306" o:spid="_x0000_s1124" style="position:absolute" from="1587,15147" to="1587,15997" strokeweight=".5mm"/>
            <v:line id="shp307" o:spid="_x0000_s1125" style="position:absolute" from="2154,15147" to="2154,15997" strokeweight=".5mm"/>
            <v:line id="shp308" o:spid="_x0000_s1126" style="position:absolute" from="2721,15147" to="2721,15997" strokeweight=".5mm"/>
            <v:line id="shp309" o:spid="_x0000_s1127" style="position:absolute" from="3288,15147" to="3288,15997" strokeweight=".5mm"/>
            <v:line id="shp310" o:spid="_x0000_s1128" style="position:absolute" from="4138,15147" to="4138,15997" strokeweight=".5mm"/>
            <v:line id="shp311" o:spid="_x0000_s1129" style="position:absolute" from="4705,15147" to="4705,15997" strokeweight=".5mm"/>
            <v:line id="shp312" o:spid="_x0000_s1130" style="position:absolute" from="10941,15147" to="10941,15997" strokeweight=".5mm"/>
            <v:shape id="text301" o:spid="_x0000_s1131" type="#_x0000_t202" style="position:absolute;left:1020;top:15714;width:567;height:283;mso-wrap-style:tight" filled="f" stroked="f">
              <v:textbox inset="2pt,2pt,2pt,2pt">
                <w:txbxContent>
                  <w:p w:rsidR="00F765BC" w:rsidRDefault="00F765BC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132" type="#_x0000_t202" style="position:absolute;left:1587;top:15714;width:567;height:283;mso-wrap-style:tight" filled="f" stroked="f">
              <v:textbox inset="0,2pt,0,2pt">
                <w:txbxContent>
                  <w:p w:rsidR="00F765BC" w:rsidRDefault="00F765BC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133" type="#_x0000_t202" style="position:absolute;left:2154;top:15714;width:567;height:283;mso-wrap-style:tight" filled="f" stroked="f">
              <v:textbox inset="2pt,2pt,2pt,2pt">
                <w:txbxContent>
                  <w:p w:rsidR="00F765BC" w:rsidRDefault="00F765BC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134" type="#_x0000_t202" style="position:absolute;left:2721;top:15714;width:567;height:283;mso-wrap-style:tight" filled="f" stroked="f">
              <v:textbox inset="1pt,2pt,1pt,2pt">
                <w:txbxContent>
                  <w:p w:rsidR="00F765BC" w:rsidRDefault="00F765BC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135" type="#_x0000_t202" style="position:absolute;left:3288;top:15714;width:850;height:283;mso-wrap-style:tight" filled="f" stroked="f">
              <v:textbox inset="2pt,2pt,2pt,2pt">
                <w:txbxContent>
                  <w:p w:rsidR="00F765BC" w:rsidRDefault="00F765BC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136" type="#_x0000_t202" style="position:absolute;left:4138;top:15714;width:567;height:283;mso-wrap-style:tight" filled="f" stroked="f">
              <v:textbox inset="2pt,2pt,2pt,2pt">
                <w:txbxContent>
                  <w:p w:rsidR="00F765BC" w:rsidRDefault="00F765BC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137" type="#_x0000_t202" style="position:absolute;left:10941;top:15147;width:567;height:283;mso-wrap-style:tight" filled="f" stroked="f">
              <v:textbox inset="2pt,2pt,2pt,2pt">
                <w:txbxContent>
                  <w:p w:rsidR="00F765BC" w:rsidRDefault="00F765BC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138" type="#_x0000_t202" style="position:absolute;left:4705;top:15147;width:6803;height:850;mso-wrap-style:tight" filled="f" stroked="f">
              <v:textbox inset="2pt,14pt,2pt,14pt">
                <w:txbxContent>
                  <w:p w:rsidR="00F765BC" w:rsidRPr="00552093" w:rsidRDefault="00F765BC" w:rsidP="00BC497B">
                    <w:pPr>
                      <w:jc w:val="center"/>
                      <w:rPr>
                        <w:szCs w:val="24"/>
                      </w:rPr>
                    </w:pPr>
                    <w:r w:rsidRPr="005F48FB">
                      <w:rPr>
                        <w:sz w:val="24"/>
                        <w:szCs w:val="24"/>
                      </w:rPr>
                      <w:t>2559</w:t>
                    </w:r>
                    <w:r>
                      <w:rPr>
                        <w:sz w:val="24"/>
                        <w:szCs w:val="24"/>
                      </w:rPr>
                      <w:t>/1-1705-К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Pr="00BD6AFD">
                      <w:rPr>
                        <w:rFonts w:ascii="Times New Roman" w:hAnsi="Times New Roman"/>
                        <w:sz w:val="24"/>
                        <w:szCs w:val="24"/>
                      </w:rPr>
                      <w:t>ПМТ-ПЗ</w:t>
                    </w:r>
                  </w:p>
                </w:txbxContent>
              </v:textbox>
            </v:shape>
            <v:shape id="text309" o:spid="_x0000_s1139" type="#_x0000_t202" style="position:absolute;left:10941;top:15304;width:567;height:720;mso-wrap-style:tight" filled="f" stroked="f">
              <v:textbox inset="2pt,10pt,2pt,10pt">
                <w:txbxContent>
                  <w:p w:rsidR="00F765BC" w:rsidRPr="006F0C0A" w:rsidRDefault="00F765BC" w:rsidP="00190CF8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rect id="shp401" o:spid="_x0000_s1140" style="position:absolute;left:340;top:11178;width:680;height:4819" filled="f" strokeweight=".5mm"/>
            <v:line id="shp402" o:spid="_x0000_s1141" style="position:absolute" from="566,11178" to="566,15997" strokeweight=".5mm"/>
            <v:line id="shp403" o:spid="_x0000_s1142" style="position:absolute" from="340,12596" to="1020,12596" strokeweight=".5mm"/>
            <v:line id="shp404" o:spid="_x0000_s1143" style="position:absolute" from="340,14580" to="1020,14580" strokeweight=".5mm"/>
            <v:shape id="text401" o:spid="_x0000_s1144" type="#_x0000_t202" style="position:absolute;left:340;top:14580;width:283;height:1417;mso-wrap-style:tight" filled="f" stroked="f">
              <v:textbox style="layout-flow:vertical;mso-layout-flow-alt:bottom-to-top" inset=".5pt,2pt,.5pt,2pt">
                <w:txbxContent>
                  <w:p w:rsidR="00F765BC" w:rsidRDefault="00F765BC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145" type="#_x0000_t202" style="position:absolute;left:340;top:12596;width:283;height:1984;mso-wrap-style:tight" filled="f" stroked="f">
              <v:textbox style="layout-flow:vertical;mso-layout-flow-alt:bottom-to-top" inset=".5pt,2pt,.5pt,2pt">
                <w:txbxContent>
                  <w:p w:rsidR="00F765BC" w:rsidRDefault="00F765BC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146" type="#_x0000_t202" style="position:absolute;left:340;top:11178;width:283;height:1418;mso-wrap-style:tight" filled="f" stroked="f">
              <v:textbox style="layout-flow:vertical;mso-layout-flow-alt:bottom-to-top" inset=".5pt,2pt,.5pt,2pt">
                <w:txbxContent>
                  <w:p w:rsidR="00F765BC" w:rsidRDefault="00F765BC" w:rsidP="00190CF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  <w:bookmarkEnd w:id="0"/>
      <w:r w:rsidRPr="00190CF8">
        <w:rPr>
          <w:rFonts w:ascii="Times New Roman" w:hAnsi="Times New Roman"/>
          <w:i/>
          <w:iCs/>
          <w:sz w:val="28"/>
          <w:szCs w:val="28"/>
        </w:rPr>
        <w:t>Таблица 1</w:t>
      </w:r>
      <w:r w:rsidRPr="00190CF8">
        <w:rPr>
          <w:rFonts w:ascii="Times New Roman" w:hAnsi="Times New Roman"/>
          <w:sz w:val="28"/>
          <w:szCs w:val="28"/>
        </w:rPr>
        <w:t>. Образуемые земельные участки.</w:t>
      </w:r>
    </w:p>
    <w:tbl>
      <w:tblPr>
        <w:tblpPr w:leftFromText="180" w:rightFromText="180" w:vertAnchor="text" w:tblpX="-10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3"/>
        <w:gridCol w:w="3049"/>
        <w:gridCol w:w="3189"/>
      </w:tblGrid>
      <w:tr w:rsidR="00F765BC" w:rsidRPr="006A7AE0" w:rsidTr="00E0792F">
        <w:trPr>
          <w:trHeight w:val="643"/>
        </w:trPr>
        <w:tc>
          <w:tcPr>
            <w:tcW w:w="1741" w:type="pct"/>
          </w:tcPr>
          <w:p w:rsidR="00F765BC" w:rsidRPr="006A7AE0" w:rsidRDefault="00F765BC" w:rsidP="00E079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E0">
              <w:rPr>
                <w:rFonts w:ascii="Times New Roman" w:hAnsi="Times New Roman"/>
                <w:b/>
                <w:sz w:val="24"/>
                <w:szCs w:val="24"/>
              </w:rPr>
              <w:t>Условный номер земельного участка</w:t>
            </w:r>
          </w:p>
        </w:tc>
        <w:tc>
          <w:tcPr>
            <w:tcW w:w="1593" w:type="pct"/>
          </w:tcPr>
          <w:p w:rsidR="00F765BC" w:rsidRPr="006A7AE0" w:rsidRDefault="00F765BC" w:rsidP="00E079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E0">
              <w:rPr>
                <w:rFonts w:ascii="Times New Roman" w:hAnsi="Times New Roman"/>
                <w:b/>
                <w:sz w:val="24"/>
                <w:szCs w:val="24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1666" w:type="pct"/>
          </w:tcPr>
          <w:p w:rsidR="00F765BC" w:rsidRPr="006A7AE0" w:rsidRDefault="00F765BC" w:rsidP="00E079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E0">
              <w:rPr>
                <w:rFonts w:ascii="Times New Roman" w:hAnsi="Times New Roman"/>
                <w:b/>
                <w:sz w:val="24"/>
                <w:szCs w:val="24"/>
              </w:rPr>
              <w:t>Площадь образуемого земельного участка</w:t>
            </w:r>
          </w:p>
        </w:tc>
      </w:tr>
      <w:tr w:rsidR="00F765BC" w:rsidRPr="006A7AE0" w:rsidTr="00E0792F">
        <w:trPr>
          <w:trHeight w:val="643"/>
        </w:trPr>
        <w:tc>
          <w:tcPr>
            <w:tcW w:w="1741" w:type="pct"/>
          </w:tcPr>
          <w:p w:rsidR="00F765BC" w:rsidRPr="006A7AE0" w:rsidRDefault="00F765BC" w:rsidP="00E0792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A7AE0">
              <w:rPr>
                <w:rFonts w:ascii="Times New Roman" w:hAnsi="Times New Roman"/>
                <w:sz w:val="24"/>
                <w:szCs w:val="24"/>
              </w:rPr>
              <w:t>:ЗУ1</w:t>
            </w:r>
          </w:p>
        </w:tc>
        <w:tc>
          <w:tcPr>
            <w:tcW w:w="1593" w:type="pct"/>
          </w:tcPr>
          <w:p w:rsidR="00F765BC" w:rsidRPr="006A7AE0" w:rsidRDefault="00F765BC" w:rsidP="00E079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AE0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666" w:type="pct"/>
          </w:tcPr>
          <w:p w:rsidR="00F765BC" w:rsidRPr="006A7AE0" w:rsidRDefault="00F765BC" w:rsidP="00E0792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A7AE0">
              <w:rPr>
                <w:rFonts w:ascii="Times New Roman" w:hAnsi="Times New Roman"/>
                <w:sz w:val="24"/>
                <w:szCs w:val="24"/>
              </w:rPr>
              <w:t>50 кв.м</w:t>
            </w:r>
          </w:p>
        </w:tc>
      </w:tr>
    </w:tbl>
    <w:p w:rsidR="00F765BC" w:rsidRDefault="00F765BC" w:rsidP="00190CF8">
      <w:pPr>
        <w:spacing w:after="0"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</w:p>
    <w:p w:rsidR="00F765BC" w:rsidRDefault="00F765BC" w:rsidP="00190CF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90CF8">
        <w:rPr>
          <w:rFonts w:ascii="Times New Roman" w:hAnsi="Times New Roman"/>
          <w:i/>
          <w:iCs/>
          <w:sz w:val="28"/>
          <w:szCs w:val="28"/>
        </w:rPr>
        <w:t>Таблица 2</w:t>
      </w:r>
      <w:r w:rsidRPr="00190CF8">
        <w:rPr>
          <w:rFonts w:ascii="Times New Roman" w:hAnsi="Times New Roman"/>
          <w:sz w:val="28"/>
          <w:szCs w:val="28"/>
        </w:rPr>
        <w:t>. Каталог координат поворотных точек границ образуем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90CF8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 участка.</w:t>
      </w:r>
    </w:p>
    <w:tbl>
      <w:tblPr>
        <w:tblW w:w="3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1567"/>
        <w:gridCol w:w="1654"/>
      </w:tblGrid>
      <w:tr w:rsidR="00F765BC" w:rsidRPr="006A7AE0" w:rsidTr="00CD06BA">
        <w:trPr>
          <w:trHeight w:val="470"/>
          <w:tblHeader/>
          <w:jc w:val="center"/>
        </w:trPr>
        <w:tc>
          <w:tcPr>
            <w:tcW w:w="2476" w:type="pct"/>
            <w:vMerge w:val="restart"/>
          </w:tcPr>
          <w:p w:rsidR="00F765BC" w:rsidRPr="006A7AE0" w:rsidRDefault="00F765BC" w:rsidP="005307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E0">
              <w:rPr>
                <w:rFonts w:ascii="Times New Roman" w:hAnsi="Times New Roman"/>
                <w:b/>
                <w:sz w:val="24"/>
                <w:szCs w:val="24"/>
              </w:rPr>
              <w:t>Номер характерной точки границы образуемого земельного участка</w:t>
            </w:r>
          </w:p>
        </w:tc>
        <w:tc>
          <w:tcPr>
            <w:tcW w:w="2524" w:type="pct"/>
            <w:gridSpan w:val="2"/>
          </w:tcPr>
          <w:p w:rsidR="00F765BC" w:rsidRPr="006A7AE0" w:rsidRDefault="00F765BC" w:rsidP="005307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E0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</w:tr>
      <w:tr w:rsidR="00F765BC" w:rsidRPr="006A7AE0" w:rsidTr="00CD06BA">
        <w:trPr>
          <w:trHeight w:val="470"/>
          <w:tblHeader/>
          <w:jc w:val="center"/>
        </w:trPr>
        <w:tc>
          <w:tcPr>
            <w:tcW w:w="2476" w:type="pct"/>
            <w:vMerge/>
          </w:tcPr>
          <w:p w:rsidR="00F765BC" w:rsidRPr="006A7AE0" w:rsidRDefault="00F765BC" w:rsidP="005307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pct"/>
          </w:tcPr>
          <w:p w:rsidR="00F765BC" w:rsidRPr="006A7AE0" w:rsidRDefault="00F765BC" w:rsidP="005307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E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296" w:type="pct"/>
          </w:tcPr>
          <w:p w:rsidR="00F765BC" w:rsidRPr="006A7AE0" w:rsidRDefault="00F765BC" w:rsidP="005307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F765BC" w:rsidRPr="006A7AE0" w:rsidTr="00CD06BA">
        <w:trPr>
          <w:trHeight w:val="470"/>
          <w:jc w:val="center"/>
        </w:trPr>
        <w:tc>
          <w:tcPr>
            <w:tcW w:w="2476" w:type="pct"/>
            <w:vAlign w:val="center"/>
          </w:tcPr>
          <w:p w:rsidR="00F765BC" w:rsidRPr="006A7AE0" w:rsidRDefault="00F765BC" w:rsidP="0057232D">
            <w:pPr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AE0">
              <w:rPr>
                <w:rFonts w:ascii="Times New Roman" w:hAnsi="Times New Roman"/>
                <w:sz w:val="28"/>
                <w:szCs w:val="28"/>
              </w:rPr>
              <w:t>н1</w:t>
            </w:r>
          </w:p>
        </w:tc>
        <w:tc>
          <w:tcPr>
            <w:tcW w:w="1228" w:type="pct"/>
          </w:tcPr>
          <w:p w:rsidR="00F765BC" w:rsidRPr="006A7AE0" w:rsidRDefault="00F765BC" w:rsidP="0057232D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6A7AE0">
              <w:rPr>
                <w:rFonts w:ascii="Times New Roman" w:hAnsi="Times New Roman"/>
                <w:sz w:val="28"/>
                <w:szCs w:val="28"/>
              </w:rPr>
              <w:t>375174.64</w:t>
            </w:r>
          </w:p>
        </w:tc>
        <w:tc>
          <w:tcPr>
            <w:tcW w:w="1296" w:type="pct"/>
          </w:tcPr>
          <w:p w:rsidR="00F765BC" w:rsidRPr="006A7AE0" w:rsidRDefault="00F765BC" w:rsidP="0057232D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6A7AE0">
              <w:rPr>
                <w:rFonts w:ascii="Times New Roman" w:hAnsi="Times New Roman"/>
                <w:sz w:val="28"/>
                <w:szCs w:val="28"/>
              </w:rPr>
              <w:t>3329037.12</w:t>
            </w:r>
          </w:p>
        </w:tc>
      </w:tr>
      <w:tr w:rsidR="00F765BC" w:rsidRPr="006A7AE0" w:rsidTr="00CD06BA">
        <w:trPr>
          <w:trHeight w:val="471"/>
          <w:jc w:val="center"/>
        </w:trPr>
        <w:tc>
          <w:tcPr>
            <w:tcW w:w="2476" w:type="pct"/>
            <w:vAlign w:val="center"/>
          </w:tcPr>
          <w:p w:rsidR="00F765BC" w:rsidRPr="006A7AE0" w:rsidRDefault="00F765BC" w:rsidP="0057232D">
            <w:pPr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AE0">
              <w:rPr>
                <w:rFonts w:ascii="Times New Roman" w:hAnsi="Times New Roman"/>
                <w:sz w:val="28"/>
                <w:szCs w:val="28"/>
              </w:rPr>
              <w:t>н2</w:t>
            </w:r>
          </w:p>
        </w:tc>
        <w:tc>
          <w:tcPr>
            <w:tcW w:w="1228" w:type="pct"/>
          </w:tcPr>
          <w:p w:rsidR="00F765BC" w:rsidRPr="006A7AE0" w:rsidRDefault="00F765BC" w:rsidP="0057232D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6A7AE0">
              <w:rPr>
                <w:rFonts w:ascii="Times New Roman" w:hAnsi="Times New Roman"/>
                <w:sz w:val="28"/>
                <w:szCs w:val="28"/>
              </w:rPr>
              <w:t>375175.86</w:t>
            </w:r>
          </w:p>
        </w:tc>
        <w:tc>
          <w:tcPr>
            <w:tcW w:w="1296" w:type="pct"/>
          </w:tcPr>
          <w:p w:rsidR="00F765BC" w:rsidRPr="006A7AE0" w:rsidRDefault="00F765BC" w:rsidP="0057232D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6A7AE0">
              <w:rPr>
                <w:rFonts w:ascii="Times New Roman" w:hAnsi="Times New Roman"/>
                <w:sz w:val="28"/>
                <w:szCs w:val="28"/>
              </w:rPr>
              <w:t>3329042.92</w:t>
            </w:r>
          </w:p>
        </w:tc>
      </w:tr>
      <w:tr w:rsidR="00F765BC" w:rsidRPr="006A7AE0" w:rsidTr="00CD06BA">
        <w:trPr>
          <w:trHeight w:val="470"/>
          <w:jc w:val="center"/>
        </w:trPr>
        <w:tc>
          <w:tcPr>
            <w:tcW w:w="2476" w:type="pct"/>
            <w:vAlign w:val="center"/>
          </w:tcPr>
          <w:p w:rsidR="00F765BC" w:rsidRPr="006A7AE0" w:rsidRDefault="00F765BC" w:rsidP="0057232D">
            <w:pPr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AE0">
              <w:rPr>
                <w:rFonts w:ascii="Times New Roman" w:hAnsi="Times New Roman"/>
                <w:sz w:val="28"/>
                <w:szCs w:val="28"/>
              </w:rPr>
              <w:t>н3</w:t>
            </w:r>
          </w:p>
        </w:tc>
        <w:tc>
          <w:tcPr>
            <w:tcW w:w="1228" w:type="pct"/>
          </w:tcPr>
          <w:p w:rsidR="00F765BC" w:rsidRPr="006A7AE0" w:rsidRDefault="00F765BC" w:rsidP="0057232D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6A7AE0">
              <w:rPr>
                <w:rFonts w:ascii="Times New Roman" w:hAnsi="Times New Roman"/>
                <w:sz w:val="28"/>
                <w:szCs w:val="28"/>
              </w:rPr>
              <w:t>375167.58</w:t>
            </w:r>
          </w:p>
        </w:tc>
        <w:tc>
          <w:tcPr>
            <w:tcW w:w="1296" w:type="pct"/>
          </w:tcPr>
          <w:p w:rsidR="00F765BC" w:rsidRPr="006A7AE0" w:rsidRDefault="00F765BC" w:rsidP="0057232D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6A7AE0">
              <w:rPr>
                <w:rFonts w:ascii="Times New Roman" w:hAnsi="Times New Roman"/>
                <w:sz w:val="28"/>
                <w:szCs w:val="28"/>
              </w:rPr>
              <w:t>3329044.66</w:t>
            </w:r>
          </w:p>
        </w:tc>
      </w:tr>
      <w:tr w:rsidR="00F765BC" w:rsidRPr="006A7AE0" w:rsidTr="00CD06BA">
        <w:trPr>
          <w:trHeight w:val="470"/>
          <w:jc w:val="center"/>
        </w:trPr>
        <w:tc>
          <w:tcPr>
            <w:tcW w:w="2476" w:type="pct"/>
            <w:vAlign w:val="center"/>
          </w:tcPr>
          <w:p w:rsidR="00F765BC" w:rsidRPr="006A7AE0" w:rsidRDefault="00F765BC" w:rsidP="0057232D">
            <w:pPr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AE0">
              <w:rPr>
                <w:rFonts w:ascii="Times New Roman" w:hAnsi="Times New Roman"/>
                <w:sz w:val="28"/>
                <w:szCs w:val="28"/>
              </w:rPr>
              <w:t>н4</w:t>
            </w:r>
          </w:p>
        </w:tc>
        <w:tc>
          <w:tcPr>
            <w:tcW w:w="1228" w:type="pct"/>
          </w:tcPr>
          <w:p w:rsidR="00F765BC" w:rsidRPr="006A7AE0" w:rsidRDefault="00F765BC" w:rsidP="0057232D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6A7AE0">
              <w:rPr>
                <w:rFonts w:ascii="Times New Roman" w:hAnsi="Times New Roman"/>
                <w:sz w:val="28"/>
                <w:szCs w:val="28"/>
              </w:rPr>
              <w:t>375166.37</w:t>
            </w:r>
          </w:p>
        </w:tc>
        <w:tc>
          <w:tcPr>
            <w:tcW w:w="1296" w:type="pct"/>
          </w:tcPr>
          <w:p w:rsidR="00F765BC" w:rsidRPr="006A7AE0" w:rsidRDefault="00F765BC" w:rsidP="0057232D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6A7AE0">
              <w:rPr>
                <w:rFonts w:ascii="Times New Roman" w:hAnsi="Times New Roman"/>
                <w:sz w:val="28"/>
                <w:szCs w:val="28"/>
              </w:rPr>
              <w:t>3329038.85</w:t>
            </w:r>
          </w:p>
        </w:tc>
      </w:tr>
      <w:tr w:rsidR="00F765BC" w:rsidRPr="006A7AE0" w:rsidTr="00CD06BA">
        <w:trPr>
          <w:trHeight w:val="470"/>
          <w:jc w:val="center"/>
        </w:trPr>
        <w:tc>
          <w:tcPr>
            <w:tcW w:w="2476" w:type="pct"/>
            <w:vAlign w:val="center"/>
          </w:tcPr>
          <w:p w:rsidR="00F765BC" w:rsidRPr="006A7AE0" w:rsidRDefault="00F765BC" w:rsidP="00CD06BA">
            <w:pPr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AE0">
              <w:rPr>
                <w:rFonts w:ascii="Times New Roman" w:hAnsi="Times New Roman"/>
                <w:sz w:val="28"/>
                <w:szCs w:val="28"/>
              </w:rPr>
              <w:t>н1</w:t>
            </w:r>
          </w:p>
        </w:tc>
        <w:tc>
          <w:tcPr>
            <w:tcW w:w="1228" w:type="pct"/>
          </w:tcPr>
          <w:p w:rsidR="00F765BC" w:rsidRPr="006A7AE0" w:rsidRDefault="00F765BC" w:rsidP="00CD06BA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6A7AE0">
              <w:rPr>
                <w:rFonts w:ascii="Times New Roman" w:hAnsi="Times New Roman"/>
                <w:sz w:val="28"/>
                <w:szCs w:val="28"/>
              </w:rPr>
              <w:t>375174.64</w:t>
            </w:r>
          </w:p>
        </w:tc>
        <w:tc>
          <w:tcPr>
            <w:tcW w:w="1296" w:type="pct"/>
          </w:tcPr>
          <w:p w:rsidR="00F765BC" w:rsidRPr="006A7AE0" w:rsidRDefault="00F765BC" w:rsidP="00CD06BA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6A7AE0">
              <w:rPr>
                <w:rFonts w:ascii="Times New Roman" w:hAnsi="Times New Roman"/>
                <w:sz w:val="28"/>
                <w:szCs w:val="28"/>
              </w:rPr>
              <w:t>3329037.12</w:t>
            </w:r>
          </w:p>
        </w:tc>
      </w:tr>
    </w:tbl>
    <w:p w:rsidR="00F765BC" w:rsidRPr="00F424AA" w:rsidRDefault="00F765BC" w:rsidP="007E38E3">
      <w:pPr>
        <w:spacing w:line="36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sectPr w:rsidR="00F765BC" w:rsidRPr="00F424AA" w:rsidSect="0055312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CE"/>
    <w:rsid w:val="000056CB"/>
    <w:rsid w:val="00066032"/>
    <w:rsid w:val="000A21DE"/>
    <w:rsid w:val="000F301E"/>
    <w:rsid w:val="00113C6A"/>
    <w:rsid w:val="00134FA6"/>
    <w:rsid w:val="00135193"/>
    <w:rsid w:val="00137D28"/>
    <w:rsid w:val="00152043"/>
    <w:rsid w:val="00162181"/>
    <w:rsid w:val="00190CF8"/>
    <w:rsid w:val="001E5472"/>
    <w:rsid w:val="002303AA"/>
    <w:rsid w:val="002715C5"/>
    <w:rsid w:val="00280381"/>
    <w:rsid w:val="00293B04"/>
    <w:rsid w:val="002D1403"/>
    <w:rsid w:val="002D3322"/>
    <w:rsid w:val="002F5120"/>
    <w:rsid w:val="00347F57"/>
    <w:rsid w:val="003D1872"/>
    <w:rsid w:val="003D6E35"/>
    <w:rsid w:val="003E40CE"/>
    <w:rsid w:val="003F4914"/>
    <w:rsid w:val="003F56A5"/>
    <w:rsid w:val="0045581C"/>
    <w:rsid w:val="004A7674"/>
    <w:rsid w:val="00504E1D"/>
    <w:rsid w:val="0051198F"/>
    <w:rsid w:val="005307AA"/>
    <w:rsid w:val="00543C57"/>
    <w:rsid w:val="00552093"/>
    <w:rsid w:val="0055312B"/>
    <w:rsid w:val="0057232D"/>
    <w:rsid w:val="005F48FB"/>
    <w:rsid w:val="00636DC8"/>
    <w:rsid w:val="00674765"/>
    <w:rsid w:val="006A7AE0"/>
    <w:rsid w:val="006E0604"/>
    <w:rsid w:val="006F0C0A"/>
    <w:rsid w:val="007245E7"/>
    <w:rsid w:val="00725EDE"/>
    <w:rsid w:val="007463EB"/>
    <w:rsid w:val="007959C9"/>
    <w:rsid w:val="007C3ABA"/>
    <w:rsid w:val="007E38E3"/>
    <w:rsid w:val="00867618"/>
    <w:rsid w:val="008E4E48"/>
    <w:rsid w:val="00902250"/>
    <w:rsid w:val="00977810"/>
    <w:rsid w:val="0099185F"/>
    <w:rsid w:val="00A110BA"/>
    <w:rsid w:val="00A85268"/>
    <w:rsid w:val="00AA09A0"/>
    <w:rsid w:val="00AF75EF"/>
    <w:rsid w:val="00B1163E"/>
    <w:rsid w:val="00B906FA"/>
    <w:rsid w:val="00BC497B"/>
    <w:rsid w:val="00BD27E2"/>
    <w:rsid w:val="00BD6AFD"/>
    <w:rsid w:val="00BE3856"/>
    <w:rsid w:val="00CD06BA"/>
    <w:rsid w:val="00CE3BF1"/>
    <w:rsid w:val="00CF6B6F"/>
    <w:rsid w:val="00D047D3"/>
    <w:rsid w:val="00D56BB8"/>
    <w:rsid w:val="00E0792F"/>
    <w:rsid w:val="00ED4256"/>
    <w:rsid w:val="00F424AA"/>
    <w:rsid w:val="00F55DD2"/>
    <w:rsid w:val="00F765BC"/>
    <w:rsid w:val="00F7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C3A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641</TotalTime>
  <Pages>3</Pages>
  <Words>295</Words>
  <Characters>1684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37</cp:revision>
  <dcterms:created xsi:type="dcterms:W3CDTF">2016-09-13T05:09:00Z</dcterms:created>
  <dcterms:modified xsi:type="dcterms:W3CDTF">2017-02-27T01:03:00Z</dcterms:modified>
</cp:coreProperties>
</file>