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17" w:rsidRDefault="007B4917" w:rsidP="0082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A07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826AD2">
        <w:rPr>
          <w:rFonts w:ascii="Times New Roman" w:hAnsi="Times New Roman" w:cs="Times New Roman"/>
          <w:b/>
          <w:sz w:val="28"/>
          <w:szCs w:val="28"/>
        </w:rPr>
        <w:t>проведения продажи муниципального имущества, находящегося в муниципальной собственности Марковского муниципального образования в электронной форме</w:t>
      </w:r>
    </w:p>
    <w:p w:rsidR="00CB7309" w:rsidRPr="007B4917" w:rsidRDefault="00CB7309" w:rsidP="00CB7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917" w:rsidRPr="007B4917" w:rsidRDefault="007B4917" w:rsidP="007B49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917">
        <w:rPr>
          <w:rFonts w:ascii="Times New Roman" w:hAnsi="Times New Roman" w:cs="Times New Roman"/>
          <w:sz w:val="28"/>
          <w:szCs w:val="28"/>
        </w:rPr>
        <w:t xml:space="preserve">Администрация Марковского муниципального образования – Администрация городского поселения сообщает о </w:t>
      </w:r>
      <w:r w:rsidR="00826AD2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826AD2" w:rsidRPr="00826AD2">
        <w:rPr>
          <w:rFonts w:ascii="Times New Roman" w:hAnsi="Times New Roman" w:cs="Times New Roman"/>
          <w:sz w:val="28"/>
          <w:szCs w:val="28"/>
        </w:rPr>
        <w:t>продажи муниципального имущества, находящегося в муниципальной собственности Марковского муниципального образования в электронной форме</w:t>
      </w:r>
      <w:r w:rsidR="00CB7309">
        <w:rPr>
          <w:rFonts w:ascii="Times New Roman" w:hAnsi="Times New Roman" w:cs="Times New Roman"/>
          <w:sz w:val="28"/>
          <w:szCs w:val="28"/>
        </w:rPr>
        <w:t xml:space="preserve"> </w:t>
      </w:r>
      <w:r w:rsidRPr="007B4917">
        <w:rPr>
          <w:rFonts w:ascii="Times New Roman" w:hAnsi="Times New Roman" w:cs="Times New Roman"/>
          <w:sz w:val="28"/>
          <w:szCs w:val="28"/>
        </w:rPr>
        <w:t>(постановлени</w:t>
      </w:r>
      <w:r w:rsidR="00826AD2">
        <w:rPr>
          <w:rFonts w:ascii="Times New Roman" w:hAnsi="Times New Roman" w:cs="Times New Roman"/>
          <w:sz w:val="28"/>
          <w:szCs w:val="28"/>
        </w:rPr>
        <w:t>я</w:t>
      </w:r>
      <w:r w:rsidRPr="007B4917">
        <w:rPr>
          <w:rFonts w:ascii="Times New Roman" w:hAnsi="Times New Roman" w:cs="Times New Roman"/>
          <w:sz w:val="28"/>
          <w:szCs w:val="28"/>
        </w:rPr>
        <w:t xml:space="preserve"> </w:t>
      </w:r>
      <w:r w:rsidR="009B0A07">
        <w:rPr>
          <w:rFonts w:ascii="Times New Roman" w:hAnsi="Times New Roman" w:cs="Times New Roman"/>
          <w:sz w:val="28"/>
          <w:szCs w:val="28"/>
        </w:rPr>
        <w:t>а</w:t>
      </w:r>
      <w:r w:rsidRPr="007B4917">
        <w:rPr>
          <w:rFonts w:ascii="Times New Roman" w:hAnsi="Times New Roman" w:cs="Times New Roman"/>
          <w:sz w:val="28"/>
          <w:szCs w:val="28"/>
        </w:rPr>
        <w:t xml:space="preserve">дминистрации Марковского муниципального образования от </w:t>
      </w:r>
      <w:r w:rsidR="00826AD2">
        <w:rPr>
          <w:rFonts w:ascii="Times New Roman" w:hAnsi="Times New Roman" w:cs="Times New Roman"/>
          <w:sz w:val="28"/>
          <w:szCs w:val="28"/>
        </w:rPr>
        <w:t>30</w:t>
      </w:r>
      <w:r w:rsidRPr="007B4917">
        <w:rPr>
          <w:rFonts w:ascii="Times New Roman" w:hAnsi="Times New Roman" w:cs="Times New Roman"/>
          <w:sz w:val="28"/>
          <w:szCs w:val="28"/>
        </w:rPr>
        <w:t xml:space="preserve"> </w:t>
      </w:r>
      <w:r w:rsidR="00826AD2">
        <w:rPr>
          <w:rFonts w:ascii="Times New Roman" w:hAnsi="Times New Roman" w:cs="Times New Roman"/>
          <w:sz w:val="28"/>
          <w:szCs w:val="28"/>
        </w:rPr>
        <w:t>апреля</w:t>
      </w:r>
      <w:r w:rsidRPr="007B4917">
        <w:rPr>
          <w:rFonts w:ascii="Times New Roman" w:hAnsi="Times New Roman" w:cs="Times New Roman"/>
          <w:sz w:val="28"/>
          <w:szCs w:val="28"/>
        </w:rPr>
        <w:t xml:space="preserve"> 20</w:t>
      </w:r>
      <w:r w:rsidR="00CB7309">
        <w:rPr>
          <w:rFonts w:ascii="Times New Roman" w:hAnsi="Times New Roman" w:cs="Times New Roman"/>
          <w:sz w:val="28"/>
          <w:szCs w:val="28"/>
        </w:rPr>
        <w:t>20</w:t>
      </w:r>
      <w:r w:rsidRPr="007B491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26AD2">
        <w:rPr>
          <w:rFonts w:ascii="Times New Roman" w:hAnsi="Times New Roman" w:cs="Times New Roman"/>
          <w:sz w:val="28"/>
          <w:szCs w:val="28"/>
        </w:rPr>
        <w:t>70</w:t>
      </w:r>
      <w:r w:rsidR="00B711C0">
        <w:rPr>
          <w:rFonts w:ascii="Times New Roman" w:hAnsi="Times New Roman" w:cs="Times New Roman"/>
          <w:sz w:val="28"/>
          <w:szCs w:val="28"/>
        </w:rPr>
        <w:t>2</w:t>
      </w:r>
      <w:r w:rsidR="00CB7309">
        <w:rPr>
          <w:rFonts w:ascii="Times New Roman" w:hAnsi="Times New Roman" w:cs="Times New Roman"/>
          <w:sz w:val="28"/>
          <w:szCs w:val="28"/>
        </w:rPr>
        <w:t xml:space="preserve"> «Об </w:t>
      </w:r>
      <w:r w:rsidR="00826AD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CB7309">
        <w:rPr>
          <w:rFonts w:ascii="Times New Roman" w:hAnsi="Times New Roman" w:cs="Times New Roman"/>
          <w:sz w:val="28"/>
          <w:szCs w:val="28"/>
        </w:rPr>
        <w:t>услови</w:t>
      </w:r>
      <w:r w:rsidR="00826AD2">
        <w:rPr>
          <w:rFonts w:ascii="Times New Roman" w:hAnsi="Times New Roman" w:cs="Times New Roman"/>
          <w:sz w:val="28"/>
          <w:szCs w:val="28"/>
        </w:rPr>
        <w:t>й</w:t>
      </w:r>
      <w:r w:rsidR="00CB7309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 w:rsidR="00826AD2">
        <w:rPr>
          <w:rFonts w:ascii="Times New Roman" w:hAnsi="Times New Roman" w:cs="Times New Roman"/>
          <w:sz w:val="28"/>
          <w:szCs w:val="28"/>
        </w:rPr>
        <w:t xml:space="preserve"> муниципального имущества», от 25 мая 2020 года № 78</w:t>
      </w:r>
      <w:r w:rsidR="00B711C0">
        <w:rPr>
          <w:rFonts w:ascii="Times New Roman" w:hAnsi="Times New Roman" w:cs="Times New Roman"/>
          <w:sz w:val="28"/>
          <w:szCs w:val="28"/>
        </w:rPr>
        <w:t>1</w:t>
      </w:r>
      <w:r w:rsidR="00826AD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Марковского муниципального образования от 30 апреля 2020 года № 70</w:t>
      </w:r>
      <w:r w:rsidR="00B711C0">
        <w:rPr>
          <w:rFonts w:ascii="Times New Roman" w:hAnsi="Times New Roman" w:cs="Times New Roman"/>
          <w:sz w:val="28"/>
          <w:szCs w:val="28"/>
        </w:rPr>
        <w:t>2</w:t>
      </w:r>
      <w:r w:rsidR="00826AD2">
        <w:rPr>
          <w:rFonts w:ascii="Times New Roman" w:hAnsi="Times New Roman" w:cs="Times New Roman"/>
          <w:sz w:val="28"/>
          <w:szCs w:val="28"/>
        </w:rPr>
        <w:t xml:space="preserve"> «Об утверждении условий приватизации муниципального имущества»»).</w:t>
      </w:r>
    </w:p>
    <w:p w:rsidR="007B4917" w:rsidRPr="007B4917" w:rsidRDefault="00CB7309" w:rsidP="007B49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</w:t>
      </w:r>
      <w:r w:rsidR="007B4917" w:rsidRPr="007B4917">
        <w:rPr>
          <w:rFonts w:ascii="Times New Roman" w:hAnsi="Times New Roman" w:cs="Times New Roman"/>
          <w:sz w:val="28"/>
          <w:szCs w:val="28"/>
        </w:rPr>
        <w:t>– Администрация Марковского муниципального образования.</w:t>
      </w:r>
    </w:p>
    <w:p w:rsidR="00826AD2" w:rsidRDefault="00826AD2" w:rsidP="0082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AD2">
        <w:rPr>
          <w:rFonts w:ascii="Times New Roman" w:hAnsi="Times New Roman" w:cs="Times New Roman"/>
          <w:sz w:val="28"/>
          <w:szCs w:val="28"/>
        </w:rPr>
        <w:t>Предмет публичного предложения в электронной форме: проведение продажи муниципального имущества посредством публичного предложения в электронной форме.</w:t>
      </w:r>
    </w:p>
    <w:p w:rsidR="00826AD2" w:rsidRPr="00826AD2" w:rsidRDefault="00826AD2" w:rsidP="0082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6AD2" w:rsidRDefault="00CB7309" w:rsidP="0082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309">
        <w:rPr>
          <w:rFonts w:ascii="Times New Roman" w:hAnsi="Times New Roman" w:cs="Times New Roman"/>
          <w:sz w:val="28"/>
          <w:szCs w:val="28"/>
        </w:rPr>
        <w:tab/>
      </w:r>
      <w:r w:rsidR="00826AD2" w:rsidRPr="00826AD2">
        <w:rPr>
          <w:rFonts w:ascii="Times New Roman" w:hAnsi="Times New Roman" w:cs="Times New Roman"/>
          <w:b/>
          <w:sz w:val="28"/>
          <w:szCs w:val="28"/>
        </w:rPr>
        <w:t>Лоты публичного предложения:</w:t>
      </w:r>
    </w:p>
    <w:p w:rsidR="00B711C0" w:rsidRPr="00B711C0" w:rsidRDefault="00B711C0" w:rsidP="00B711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3156"/>
        <w:gridCol w:w="2824"/>
      </w:tblGrid>
      <w:tr w:rsidR="00B711C0" w:rsidRPr="00825E97" w:rsidTr="004221A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C0" w:rsidRPr="00825E97" w:rsidRDefault="00B711C0" w:rsidP="00B7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_GoBack" w:colFirst="0" w:colLast="3"/>
            <w:r w:rsidRPr="00825E97">
              <w:rPr>
                <w:rFonts w:ascii="Times New Roman" w:hAnsi="Times New Roman" w:cs="Times New Roman"/>
                <w:sz w:val="24"/>
                <w:szCs w:val="24"/>
              </w:rPr>
              <w:t xml:space="preserve">Номер лота </w:t>
            </w:r>
            <w:r w:rsidRPr="00825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825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25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5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C0" w:rsidRPr="00825E97" w:rsidRDefault="00B711C0" w:rsidP="00B7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97">
              <w:rPr>
                <w:rFonts w:ascii="Times New Roman" w:hAnsi="Times New Roman" w:cs="Times New Roman"/>
                <w:sz w:val="24"/>
                <w:szCs w:val="24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C0" w:rsidRPr="00825E97" w:rsidRDefault="00B711C0" w:rsidP="00B7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97">
              <w:rPr>
                <w:rFonts w:ascii="Times New Roman" w:hAnsi="Times New Roman" w:cs="Times New Roman"/>
                <w:sz w:val="24"/>
                <w:szCs w:val="24"/>
              </w:rPr>
              <w:t>Статус лота</w:t>
            </w:r>
          </w:p>
        </w:tc>
      </w:tr>
      <w:tr w:rsidR="00B711C0" w:rsidRPr="00825E97" w:rsidTr="004221A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C0" w:rsidRPr="00825E97" w:rsidRDefault="00B711C0" w:rsidP="00B71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сооружение электроэнергетики (КТПН-630/10/0,4 </w:t>
            </w:r>
            <w:proofErr w:type="spellStart"/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>кВа</w:t>
            </w:r>
            <w:proofErr w:type="spellEnd"/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площадь застройки 5,8 кв. м. с кадастровым номером 38:06:010106:483, расположенное по адресу: Иркутская область, Иркутский район, р. п. Маркова, ул. Голышева; </w:t>
            </w:r>
          </w:p>
          <w:p w:rsidR="00B711C0" w:rsidRPr="00825E97" w:rsidRDefault="00B711C0" w:rsidP="00B71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сооружение электроэнергетики (воздушная линия электропередач ВЛ-10 </w:t>
            </w:r>
            <w:proofErr w:type="spellStart"/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КТПН-630/10/0,4) протяженностью 116 м, площадь застройки 6,9 кв. м. с кадастровым номером 38:06:000000:8322, расположенное по адресу: </w:t>
            </w:r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Иркутская область, Иркутский район, р. п. Маркова, в районе улиц </w:t>
            </w:r>
            <w:proofErr w:type="spellStart"/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>Первостроителей</w:t>
            </w:r>
            <w:proofErr w:type="spellEnd"/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>, Голышева;</w:t>
            </w:r>
          </w:p>
          <w:p w:rsidR="00B711C0" w:rsidRPr="00825E97" w:rsidRDefault="00B711C0" w:rsidP="00B71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сооружение электроэнергетики (воздушная линия электропередач ВЛ-0,4 </w:t>
            </w:r>
            <w:proofErr w:type="spellStart"/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протяженностью 2455 м. с кадастровым номером 38:06:000000:5909, расположенное по адресу: Российская Федерация, Иркутская область, Иркутский район, р. п. Маркова, ул. </w:t>
            </w:r>
            <w:proofErr w:type="spellStart"/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>Первостроителей</w:t>
            </w:r>
            <w:proofErr w:type="spellEnd"/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>, ул. Целинная, ул. Весенняя, ул. 50-летия Победы, ул. Майская;</w:t>
            </w:r>
          </w:p>
          <w:p w:rsidR="00B711C0" w:rsidRPr="00825E97" w:rsidRDefault="00B711C0" w:rsidP="00B71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сооружение электроэнергетики (воздушная линия электропередач ВЛ-10 </w:t>
            </w:r>
            <w:proofErr w:type="spellStart"/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>) протяженностью 520 м. с кадастровым номером 38:06:000000:5858, расположенное по адресу: Иркутская область, Иркутский район, р. п. Маркова, ул. Голышева;</w:t>
            </w:r>
          </w:p>
          <w:p w:rsidR="00B711C0" w:rsidRPr="00825E97" w:rsidRDefault="00B711C0" w:rsidP="00B71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>- земельный участок площадью 4 кв. м. с кадастровым номером 38:06:010106:1101, расположенный по адресу: Иркутская область, Иркутский район, р. п. Маркова, ул. Голышева;</w:t>
            </w:r>
          </w:p>
          <w:p w:rsidR="00B711C0" w:rsidRPr="00825E97" w:rsidRDefault="00B711C0" w:rsidP="00B71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земельный участок площадью 2 кв. м. с кадастровым номером </w:t>
            </w:r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38:06:010106:1103, расположенный по адресу: Российская Федерация, Иркутская область, Иркутский район, р. п. Маркова;</w:t>
            </w:r>
          </w:p>
          <w:p w:rsidR="00B711C0" w:rsidRPr="00825E97" w:rsidRDefault="00B711C0" w:rsidP="00B71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>- земельный участок площадью 1 кв. м. с кадастровым номером 38:06:010106:1113, расположенный по адресу: Иркутская область, Иркутский район, р. п. Маркова, ул. Целинная;</w:t>
            </w:r>
          </w:p>
          <w:p w:rsidR="00B711C0" w:rsidRPr="00825E97" w:rsidRDefault="00B711C0" w:rsidP="00B71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>- земельный участок площадью 5 кв. м. с кадастровым номером 38:06:000000:8633, расположенный по адресу: Российская Федерация, Иркутская область, Иркутский район, р. п. Маркова, ул. Голышева;</w:t>
            </w:r>
          </w:p>
          <w:p w:rsidR="00B711C0" w:rsidRPr="00825E97" w:rsidRDefault="00B711C0" w:rsidP="00B71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земельный участок площадью 2 кв. м. с кадастровым номером 38:06:010106:1104, расположенный по адресу: Российская Федерация, Иркутская область, Иркутский район, р. п. Маркова, ул. </w:t>
            </w:r>
            <w:proofErr w:type="spellStart"/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>Первостроителей</w:t>
            </w:r>
            <w:proofErr w:type="spellEnd"/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711C0" w:rsidRPr="00825E97" w:rsidRDefault="00B711C0" w:rsidP="00B71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>- земельный участок площадью 1 кв. м. с кадастровым номером 38:06:010106:1105, расположенный по адресу: Российская Федерация, Иркутская область, Иркутский район, р. п. Маркова;</w:t>
            </w:r>
          </w:p>
          <w:p w:rsidR="00B711C0" w:rsidRPr="00825E97" w:rsidRDefault="00B711C0" w:rsidP="00B71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>- земельный участок площадью 3 кв. м. с кадастровым номером 38:06:010106:1102, расположенный по адресу: Российская Федерация, Иркутская область, Иркутский район, р. п. Маркова;</w:t>
            </w:r>
          </w:p>
          <w:p w:rsidR="00B711C0" w:rsidRPr="00825E97" w:rsidRDefault="00B711C0" w:rsidP="00B71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>- земельный участок площадью 1 кв. м. с кадастровым номером 38:06:010106:1107, расположенный по адресу: Российская Федерация, Иркутская область, Иркутский район, р. п. Маркова;</w:t>
            </w:r>
          </w:p>
          <w:p w:rsidR="00B711C0" w:rsidRPr="00825E97" w:rsidRDefault="00B711C0" w:rsidP="00B71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>- земельный участок площадью 1 кв. м. с кадастровым номером 38:06:010106:1112, расположенный по адресу: Российская Федерация, Иркутская область, Иркутский район, р. п. Маркова;</w:t>
            </w:r>
          </w:p>
          <w:p w:rsidR="00B711C0" w:rsidRPr="00825E97" w:rsidRDefault="00B711C0" w:rsidP="00B71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>- земельный участок площадью 1 кв. м. с кадастровым номером 38:06:010106:1109, расположенный по адресу: Российская Федерация, Иркутская область, Иркутский район, р. п. Маркова;</w:t>
            </w:r>
          </w:p>
          <w:p w:rsidR="00B711C0" w:rsidRPr="00825E97" w:rsidRDefault="00B711C0" w:rsidP="00B71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земельный участок площадью 7 кв. м. с кадастровым номером 38:06:010107:545, расположенный по адресу: Российская Федерация, Иркутская область, Иркутский район, р. п. Маркова, в районе улиц </w:t>
            </w:r>
            <w:proofErr w:type="spellStart"/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>Первостроителей</w:t>
            </w:r>
            <w:proofErr w:type="spellEnd"/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>, Голышева;</w:t>
            </w:r>
          </w:p>
          <w:p w:rsidR="00B711C0" w:rsidRPr="00825E97" w:rsidRDefault="00B711C0" w:rsidP="00B71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земельный участок площадью 5 кв. м. с кадастровым номером 38:06:000000:8642, расположенный по адресу: Российская Федерация, Иркутская область, Иркутский район, р. п. Маркова, в районе улиц </w:t>
            </w:r>
            <w:proofErr w:type="spellStart"/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>Первостроителей</w:t>
            </w:r>
            <w:proofErr w:type="spellEnd"/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>, Голышева;</w:t>
            </w:r>
          </w:p>
          <w:p w:rsidR="00B711C0" w:rsidRPr="00825E97" w:rsidRDefault="00B711C0" w:rsidP="00B71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земельный участок площадью 1 кв. м. с кадастровым номером 38:06:010106:1108, расположенный по адресу: Российская Федерация, Иркутская область, Иркутский район, р. п. Маркова, ул. </w:t>
            </w:r>
            <w:proofErr w:type="spellStart"/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>Первостроителей</w:t>
            </w:r>
            <w:proofErr w:type="spellEnd"/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711C0" w:rsidRPr="00825E97" w:rsidRDefault="00B711C0" w:rsidP="00B71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>- земельный участок площадью 2 кв. м. с кадастровым номером 38:06:010106:1106, расположенный по адресу: Российская Федерация, Иркутская область, Иркутский район, р. п. Маркова, ул. Майская;</w:t>
            </w:r>
          </w:p>
          <w:p w:rsidR="00B711C0" w:rsidRPr="00825E97" w:rsidRDefault="00B711C0" w:rsidP="00B71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>- земельный участок площадью 4 кв. м. с кадастровым номером 38:06:000000:8658, расположенный по адресу: Иркутская область, Иркутский район, р. п. Маркова, ул. 50-летия Победы;</w:t>
            </w:r>
          </w:p>
          <w:p w:rsidR="00B711C0" w:rsidRPr="00825E97" w:rsidRDefault="00B711C0" w:rsidP="00B71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>- земельный участок площадью 1 кв. м. с кадастровым номером 38:06:010107:546, расположенный по адресу: Российская Федерация, Иркутская область, Иркутский район, р. п. Маркова;</w:t>
            </w:r>
          </w:p>
          <w:p w:rsidR="00B711C0" w:rsidRPr="00825E97" w:rsidRDefault="00B711C0" w:rsidP="00B71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t>- земельный участок площадью 3 кв. м. с кадастровым номером 38:06:000000:8638, расположенный по адресу: Российская Федерация, Иркутская область, Иркутский район, р. п. Маркова, ул. Весенняя.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C0" w:rsidRPr="00825E97" w:rsidRDefault="00B711C0" w:rsidP="00B7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4 108 700 </w:t>
            </w:r>
            <w:r w:rsidRPr="00825E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C0" w:rsidRPr="00825E97" w:rsidRDefault="00B711C0" w:rsidP="00B7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97">
              <w:rPr>
                <w:rFonts w:ascii="Times New Roman" w:hAnsi="Times New Roman" w:cs="Times New Roman"/>
                <w:sz w:val="24"/>
                <w:szCs w:val="24"/>
              </w:rPr>
              <w:t>Не состоялся - 1 заявка</w:t>
            </w:r>
          </w:p>
        </w:tc>
        <w:bookmarkEnd w:id="0"/>
        <w:bookmarkEnd w:id="1"/>
        <w:bookmarkEnd w:id="2"/>
      </w:tr>
      <w:bookmarkEnd w:id="3"/>
    </w:tbl>
    <w:p w:rsidR="00B711C0" w:rsidRPr="00826AD2" w:rsidRDefault="00B711C0" w:rsidP="0082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917" w:rsidRPr="00826AD2" w:rsidRDefault="00826AD2" w:rsidP="00826A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6 статьи 23 Федеральный закон от 21.12.2001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26AD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178-ФЗ «О приватизации государственного и муниципального имущества» - продажа посредством публичного предложения, в которой принял участие только один участник, признается несостоявшейся.</w:t>
      </w:r>
    </w:p>
    <w:sectPr w:rsidR="007B4917" w:rsidRPr="0082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17"/>
    <w:rsid w:val="00037014"/>
    <w:rsid w:val="00151DDD"/>
    <w:rsid w:val="002301ED"/>
    <w:rsid w:val="007B4917"/>
    <w:rsid w:val="00825E97"/>
    <w:rsid w:val="00826AD2"/>
    <w:rsid w:val="009B0A07"/>
    <w:rsid w:val="00B711C0"/>
    <w:rsid w:val="00CB7309"/>
    <w:rsid w:val="00DE633F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58A0D-6552-4BD9-82D9-D35171C9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2020-06-30T03:13:00Z</cp:lastPrinted>
  <dcterms:created xsi:type="dcterms:W3CDTF">2019-10-29T02:27:00Z</dcterms:created>
  <dcterms:modified xsi:type="dcterms:W3CDTF">2020-06-30T03:14:00Z</dcterms:modified>
</cp:coreProperties>
</file>