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AB" w:rsidRPr="00722C8E" w:rsidRDefault="00294AAB" w:rsidP="00E92073">
      <w:pPr>
        <w:jc w:val="center"/>
        <w:rPr>
          <w:b/>
          <w:sz w:val="28"/>
          <w:szCs w:val="28"/>
        </w:rPr>
      </w:pPr>
      <w:r w:rsidRPr="00722C8E">
        <w:rPr>
          <w:b/>
          <w:sz w:val="28"/>
          <w:szCs w:val="28"/>
        </w:rPr>
        <w:t xml:space="preserve">Р О С </w:t>
      </w:r>
      <w:proofErr w:type="spellStart"/>
      <w:r w:rsidRPr="00722C8E">
        <w:rPr>
          <w:b/>
          <w:sz w:val="28"/>
          <w:szCs w:val="28"/>
        </w:rPr>
        <w:t>С</w:t>
      </w:r>
      <w:proofErr w:type="spellEnd"/>
      <w:r w:rsidRPr="00722C8E">
        <w:rPr>
          <w:b/>
          <w:sz w:val="28"/>
          <w:szCs w:val="28"/>
        </w:rPr>
        <w:t xml:space="preserve"> И Й С К А </w:t>
      </w:r>
      <w:proofErr w:type="gramStart"/>
      <w:r w:rsidRPr="00722C8E">
        <w:rPr>
          <w:b/>
          <w:sz w:val="28"/>
          <w:szCs w:val="28"/>
        </w:rPr>
        <w:t>Я  Ф</w:t>
      </w:r>
      <w:proofErr w:type="gramEnd"/>
      <w:r w:rsidRPr="00722C8E">
        <w:rPr>
          <w:b/>
          <w:sz w:val="28"/>
          <w:szCs w:val="28"/>
        </w:rPr>
        <w:t xml:space="preserve"> Е Д Е Р А Ц И Я</w:t>
      </w:r>
    </w:p>
    <w:p w:rsidR="00294AAB" w:rsidRPr="00722C8E" w:rsidRDefault="00294AAB">
      <w:pPr>
        <w:rPr>
          <w:b/>
          <w:sz w:val="28"/>
          <w:szCs w:val="28"/>
        </w:rPr>
      </w:pPr>
    </w:p>
    <w:p w:rsidR="00294AAB" w:rsidRPr="00722C8E" w:rsidRDefault="00294AAB" w:rsidP="00E92073">
      <w:pPr>
        <w:jc w:val="center"/>
        <w:rPr>
          <w:b/>
          <w:sz w:val="28"/>
          <w:szCs w:val="28"/>
        </w:rPr>
      </w:pPr>
      <w:r w:rsidRPr="00722C8E">
        <w:rPr>
          <w:b/>
          <w:sz w:val="28"/>
          <w:szCs w:val="28"/>
        </w:rPr>
        <w:t xml:space="preserve">И Р К У Т С К А </w:t>
      </w:r>
      <w:proofErr w:type="gramStart"/>
      <w:r w:rsidRPr="00722C8E">
        <w:rPr>
          <w:b/>
          <w:sz w:val="28"/>
          <w:szCs w:val="28"/>
        </w:rPr>
        <w:t>Я  О</w:t>
      </w:r>
      <w:proofErr w:type="gramEnd"/>
      <w:r w:rsidRPr="00722C8E">
        <w:rPr>
          <w:b/>
          <w:sz w:val="28"/>
          <w:szCs w:val="28"/>
        </w:rPr>
        <w:t xml:space="preserve"> Б Л А С Т Ь    И Р К У Т С К И Й  Р А Й О Н</w:t>
      </w:r>
    </w:p>
    <w:p w:rsidR="00722C8E" w:rsidRDefault="00722C8E">
      <w:pPr>
        <w:rPr>
          <w:b/>
          <w:sz w:val="28"/>
          <w:szCs w:val="28"/>
        </w:rPr>
      </w:pPr>
    </w:p>
    <w:p w:rsidR="00294AAB" w:rsidRPr="00722C8E" w:rsidRDefault="00294AAB" w:rsidP="00BA4323">
      <w:pPr>
        <w:jc w:val="center"/>
        <w:rPr>
          <w:b/>
          <w:sz w:val="28"/>
          <w:szCs w:val="28"/>
        </w:rPr>
      </w:pPr>
      <w:r w:rsidRPr="00722C8E">
        <w:rPr>
          <w:b/>
          <w:sz w:val="28"/>
          <w:szCs w:val="28"/>
        </w:rPr>
        <w:t>Администрация Марковского муниципального образования –</w:t>
      </w:r>
    </w:p>
    <w:p w:rsidR="00294AAB" w:rsidRDefault="00294AAB" w:rsidP="00E92073">
      <w:pPr>
        <w:jc w:val="center"/>
        <w:rPr>
          <w:b/>
          <w:sz w:val="28"/>
          <w:szCs w:val="28"/>
        </w:rPr>
      </w:pPr>
      <w:r w:rsidRPr="00722C8E">
        <w:rPr>
          <w:b/>
          <w:sz w:val="28"/>
          <w:szCs w:val="28"/>
        </w:rPr>
        <w:t>Ад</w:t>
      </w:r>
      <w:r w:rsidR="00722C8E">
        <w:rPr>
          <w:b/>
          <w:sz w:val="28"/>
          <w:szCs w:val="28"/>
        </w:rPr>
        <w:t>министрация городского поселения</w:t>
      </w:r>
    </w:p>
    <w:p w:rsidR="00722C8E" w:rsidRPr="00722C8E" w:rsidRDefault="00722C8E">
      <w:pPr>
        <w:rPr>
          <w:b/>
          <w:sz w:val="28"/>
          <w:szCs w:val="28"/>
        </w:rPr>
      </w:pPr>
    </w:p>
    <w:p w:rsidR="00294AAB" w:rsidRDefault="00175574" w:rsidP="00E92073">
      <w:pPr>
        <w:jc w:val="center"/>
        <w:rPr>
          <w:b/>
          <w:sz w:val="28"/>
          <w:szCs w:val="28"/>
        </w:rPr>
      </w:pPr>
      <w:r w:rsidRPr="00722C8E">
        <w:rPr>
          <w:b/>
          <w:sz w:val="28"/>
          <w:szCs w:val="28"/>
        </w:rPr>
        <w:t>ПОСТАНОВЛЕНИЕ</w:t>
      </w:r>
    </w:p>
    <w:p w:rsidR="00722C8E" w:rsidRPr="00722C8E" w:rsidRDefault="00722C8E">
      <w:pPr>
        <w:rPr>
          <w:b/>
          <w:sz w:val="28"/>
          <w:szCs w:val="28"/>
        </w:rPr>
      </w:pPr>
    </w:p>
    <w:p w:rsidR="00CC3B55" w:rsidRDefault="00592236">
      <w:pPr>
        <w:rPr>
          <w:sz w:val="28"/>
          <w:szCs w:val="28"/>
        </w:rPr>
      </w:pPr>
      <w:r>
        <w:rPr>
          <w:sz w:val="28"/>
          <w:szCs w:val="28"/>
        </w:rPr>
        <w:t>О</w:t>
      </w:r>
      <w:r w:rsidR="00294AAB" w:rsidRPr="00722C8E">
        <w:rPr>
          <w:sz w:val="28"/>
          <w:szCs w:val="28"/>
        </w:rPr>
        <w:t>т</w:t>
      </w:r>
      <w:r w:rsidR="00CC0176">
        <w:rPr>
          <w:sz w:val="28"/>
          <w:szCs w:val="28"/>
        </w:rPr>
        <w:t xml:space="preserve"> </w:t>
      </w:r>
      <w:r w:rsidR="008627A5">
        <w:rPr>
          <w:sz w:val="28"/>
          <w:szCs w:val="28"/>
        </w:rPr>
        <w:t>12 июля 2016 года</w:t>
      </w:r>
      <w:r w:rsidR="00245043" w:rsidRPr="00722C8E">
        <w:rPr>
          <w:sz w:val="28"/>
          <w:szCs w:val="28"/>
        </w:rPr>
        <w:t xml:space="preserve"> </w:t>
      </w:r>
      <w:r w:rsidR="006618F5">
        <w:rPr>
          <w:sz w:val="28"/>
          <w:szCs w:val="28"/>
        </w:rPr>
        <w:t xml:space="preserve">№ </w:t>
      </w:r>
      <w:r w:rsidR="008627A5">
        <w:rPr>
          <w:sz w:val="28"/>
          <w:szCs w:val="28"/>
        </w:rPr>
        <w:t>626</w:t>
      </w:r>
    </w:p>
    <w:p w:rsidR="00CC0176" w:rsidRPr="004D6F8B" w:rsidRDefault="00CC0176"/>
    <w:p w:rsidR="00994A0E" w:rsidRPr="00994A0E" w:rsidRDefault="006618F3" w:rsidP="00994A0E">
      <w:pPr>
        <w:tabs>
          <w:tab w:val="left" w:pos="6022"/>
        </w:tabs>
        <w:ind w:right="72"/>
        <w:rPr>
          <w:sz w:val="28"/>
          <w:szCs w:val="28"/>
        </w:rPr>
      </w:pPr>
      <w:r>
        <w:rPr>
          <w:sz w:val="28"/>
          <w:szCs w:val="28"/>
        </w:rPr>
        <w:t xml:space="preserve">Об утверждении </w:t>
      </w:r>
      <w:r w:rsidR="00994A0E">
        <w:rPr>
          <w:sz w:val="28"/>
          <w:szCs w:val="28"/>
        </w:rPr>
        <w:t>поряд</w:t>
      </w:r>
      <w:r w:rsidR="00994A0E" w:rsidRPr="00994A0E">
        <w:rPr>
          <w:sz w:val="28"/>
          <w:szCs w:val="28"/>
        </w:rPr>
        <w:t>к</w:t>
      </w:r>
      <w:r w:rsidR="00994A0E">
        <w:rPr>
          <w:sz w:val="28"/>
          <w:szCs w:val="28"/>
        </w:rPr>
        <w:t>а</w:t>
      </w:r>
    </w:p>
    <w:p w:rsidR="00994A0E" w:rsidRDefault="00994A0E" w:rsidP="00994A0E">
      <w:pPr>
        <w:tabs>
          <w:tab w:val="left" w:pos="6022"/>
        </w:tabs>
        <w:ind w:right="72"/>
        <w:rPr>
          <w:sz w:val="28"/>
          <w:szCs w:val="28"/>
        </w:rPr>
      </w:pPr>
      <w:r w:rsidRPr="00994A0E">
        <w:rPr>
          <w:sz w:val="28"/>
          <w:szCs w:val="28"/>
        </w:rPr>
        <w:t xml:space="preserve">осуществления внутреннего </w:t>
      </w:r>
    </w:p>
    <w:p w:rsidR="00994A0E" w:rsidRDefault="00994A0E" w:rsidP="00994A0E">
      <w:pPr>
        <w:tabs>
          <w:tab w:val="left" w:pos="6022"/>
        </w:tabs>
        <w:ind w:right="72"/>
        <w:rPr>
          <w:sz w:val="28"/>
          <w:szCs w:val="28"/>
        </w:rPr>
      </w:pPr>
      <w:r w:rsidRPr="00994A0E">
        <w:rPr>
          <w:sz w:val="28"/>
          <w:szCs w:val="28"/>
        </w:rPr>
        <w:t xml:space="preserve">муниципального финансового </w:t>
      </w:r>
    </w:p>
    <w:p w:rsidR="00994A0E" w:rsidRDefault="00994A0E" w:rsidP="00994A0E">
      <w:pPr>
        <w:tabs>
          <w:tab w:val="left" w:pos="6022"/>
        </w:tabs>
        <w:ind w:right="72"/>
        <w:rPr>
          <w:sz w:val="28"/>
          <w:szCs w:val="28"/>
        </w:rPr>
      </w:pPr>
      <w:r w:rsidRPr="00994A0E">
        <w:rPr>
          <w:sz w:val="28"/>
          <w:szCs w:val="28"/>
        </w:rPr>
        <w:t xml:space="preserve">контроля в администрации </w:t>
      </w:r>
    </w:p>
    <w:p w:rsidR="00994A0E" w:rsidRDefault="00994A0E" w:rsidP="00994A0E">
      <w:pPr>
        <w:tabs>
          <w:tab w:val="left" w:pos="6022"/>
        </w:tabs>
        <w:ind w:right="72"/>
        <w:rPr>
          <w:sz w:val="28"/>
          <w:szCs w:val="28"/>
        </w:rPr>
      </w:pPr>
      <w:r w:rsidRPr="00994A0E">
        <w:rPr>
          <w:sz w:val="28"/>
          <w:szCs w:val="28"/>
        </w:rPr>
        <w:t xml:space="preserve">Марковского муниципального </w:t>
      </w:r>
    </w:p>
    <w:p w:rsidR="00C01B8B" w:rsidRDefault="00994A0E" w:rsidP="00994A0E">
      <w:pPr>
        <w:tabs>
          <w:tab w:val="left" w:pos="6022"/>
        </w:tabs>
        <w:ind w:right="72"/>
        <w:rPr>
          <w:sz w:val="28"/>
          <w:szCs w:val="28"/>
        </w:rPr>
      </w:pPr>
      <w:r w:rsidRPr="00994A0E">
        <w:rPr>
          <w:sz w:val="28"/>
          <w:szCs w:val="28"/>
        </w:rPr>
        <w:t>образования</w:t>
      </w:r>
    </w:p>
    <w:p w:rsidR="00994A0E" w:rsidRDefault="00994A0E" w:rsidP="00994A0E">
      <w:pPr>
        <w:tabs>
          <w:tab w:val="left" w:pos="6022"/>
        </w:tabs>
        <w:ind w:right="72"/>
        <w:rPr>
          <w:sz w:val="28"/>
          <w:szCs w:val="28"/>
        </w:rPr>
      </w:pPr>
    </w:p>
    <w:p w:rsidR="00327A43" w:rsidRPr="00C01B8B" w:rsidRDefault="00994A0E" w:rsidP="00C01B8B">
      <w:pPr>
        <w:ind w:firstLine="708"/>
        <w:jc w:val="both"/>
        <w:rPr>
          <w:sz w:val="28"/>
          <w:szCs w:val="28"/>
        </w:rPr>
      </w:pPr>
      <w:r w:rsidRPr="00994A0E">
        <w:rPr>
          <w:sz w:val="28"/>
          <w:szCs w:val="28"/>
        </w:rPr>
        <w:t>В соответствии со статьями 269.1, 269.2 Бюджетного кодекса Российской Федерации и статьёй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C01B8B" w:rsidRPr="00C01B8B">
        <w:rPr>
          <w:sz w:val="28"/>
          <w:szCs w:val="28"/>
        </w:rPr>
        <w:t xml:space="preserve">, </w:t>
      </w:r>
      <w:r w:rsidR="00940118" w:rsidRPr="00C01B8B">
        <w:rPr>
          <w:sz w:val="28"/>
          <w:szCs w:val="28"/>
        </w:rPr>
        <w:t>руководствуясь Уставом Марковского муниципального образования,</w:t>
      </w:r>
    </w:p>
    <w:p w:rsidR="00327A43" w:rsidRPr="00CC0176" w:rsidRDefault="00327A43" w:rsidP="00327A43">
      <w:pPr>
        <w:jc w:val="both"/>
        <w:rPr>
          <w:sz w:val="28"/>
          <w:szCs w:val="28"/>
        </w:rPr>
      </w:pPr>
    </w:p>
    <w:p w:rsidR="00327A43" w:rsidRDefault="00E92073" w:rsidP="00327A43">
      <w:pPr>
        <w:jc w:val="both"/>
        <w:rPr>
          <w:sz w:val="28"/>
          <w:szCs w:val="28"/>
        </w:rPr>
      </w:pPr>
      <w:r>
        <w:rPr>
          <w:sz w:val="28"/>
          <w:szCs w:val="28"/>
        </w:rPr>
        <w:tab/>
      </w:r>
      <w:r w:rsidR="00327A43">
        <w:rPr>
          <w:sz w:val="28"/>
          <w:szCs w:val="28"/>
        </w:rPr>
        <w:t>Администрация Марковского муниципального образования</w:t>
      </w:r>
      <w:r w:rsidR="0027565C">
        <w:rPr>
          <w:sz w:val="28"/>
          <w:szCs w:val="28"/>
        </w:rPr>
        <w:t xml:space="preserve"> </w:t>
      </w:r>
      <w:r w:rsidR="00327A43">
        <w:rPr>
          <w:sz w:val="28"/>
          <w:szCs w:val="28"/>
        </w:rPr>
        <w:t>ПОСТАНОВЛЯЕТ:</w:t>
      </w:r>
    </w:p>
    <w:p w:rsidR="00327A43" w:rsidRPr="00CC0176" w:rsidRDefault="00327A43" w:rsidP="00327A43">
      <w:pPr>
        <w:jc w:val="both"/>
        <w:rPr>
          <w:sz w:val="28"/>
          <w:szCs w:val="28"/>
        </w:rPr>
      </w:pPr>
    </w:p>
    <w:p w:rsidR="00D94026" w:rsidRPr="00994A0E" w:rsidRDefault="005D761A" w:rsidP="004E1AD2">
      <w:pPr>
        <w:pStyle w:val="a8"/>
        <w:numPr>
          <w:ilvl w:val="0"/>
          <w:numId w:val="8"/>
        </w:numPr>
        <w:jc w:val="both"/>
        <w:rPr>
          <w:sz w:val="28"/>
          <w:szCs w:val="28"/>
        </w:rPr>
      </w:pPr>
      <w:r w:rsidRPr="00994A0E">
        <w:rPr>
          <w:sz w:val="28"/>
          <w:szCs w:val="28"/>
        </w:rPr>
        <w:t xml:space="preserve">Утвердить </w:t>
      </w:r>
      <w:r w:rsidR="00994A0E" w:rsidRPr="00994A0E">
        <w:rPr>
          <w:sz w:val="28"/>
          <w:szCs w:val="28"/>
        </w:rPr>
        <w:t>порядок</w:t>
      </w:r>
      <w:r w:rsidR="00994A0E">
        <w:rPr>
          <w:sz w:val="28"/>
          <w:szCs w:val="28"/>
        </w:rPr>
        <w:t xml:space="preserve"> </w:t>
      </w:r>
      <w:r w:rsidR="00994A0E" w:rsidRPr="00994A0E">
        <w:rPr>
          <w:sz w:val="28"/>
          <w:szCs w:val="28"/>
        </w:rPr>
        <w:t>осуществления внутреннего муниципального финансового контроля в администрации Марковского муниципального образования</w:t>
      </w:r>
      <w:r w:rsidR="0070670C" w:rsidRPr="00994A0E">
        <w:rPr>
          <w:sz w:val="28"/>
          <w:szCs w:val="28"/>
        </w:rPr>
        <w:t xml:space="preserve"> согласно Приложению</w:t>
      </w:r>
      <w:r w:rsidR="00C02A6B" w:rsidRPr="00994A0E">
        <w:rPr>
          <w:sz w:val="28"/>
          <w:szCs w:val="28"/>
        </w:rPr>
        <w:t>.</w:t>
      </w:r>
    </w:p>
    <w:p w:rsidR="00D94026" w:rsidRDefault="00940118" w:rsidP="00803A1C">
      <w:pPr>
        <w:pStyle w:val="a8"/>
        <w:numPr>
          <w:ilvl w:val="0"/>
          <w:numId w:val="8"/>
        </w:numPr>
        <w:jc w:val="both"/>
        <w:rPr>
          <w:sz w:val="28"/>
          <w:szCs w:val="28"/>
        </w:rPr>
      </w:pPr>
      <w:r>
        <w:rPr>
          <w:sz w:val="28"/>
          <w:szCs w:val="28"/>
        </w:rPr>
        <w:t>О</w:t>
      </w:r>
      <w:r w:rsidR="005D761A" w:rsidRPr="005D761A">
        <w:rPr>
          <w:sz w:val="28"/>
          <w:szCs w:val="28"/>
        </w:rPr>
        <w:t xml:space="preserve">публиковать данное постановление </w:t>
      </w:r>
      <w:r w:rsidR="00CF383B">
        <w:rPr>
          <w:sz w:val="28"/>
          <w:szCs w:val="28"/>
        </w:rPr>
        <w:t xml:space="preserve">на официальном сайте </w:t>
      </w:r>
      <w:r w:rsidR="00BA4323">
        <w:rPr>
          <w:sz w:val="28"/>
          <w:szCs w:val="28"/>
        </w:rPr>
        <w:t>Марковс</w:t>
      </w:r>
      <w:r w:rsidR="0070670C">
        <w:rPr>
          <w:sz w:val="28"/>
          <w:szCs w:val="28"/>
        </w:rPr>
        <w:t>кого муници</w:t>
      </w:r>
      <w:r w:rsidR="00994A0E">
        <w:rPr>
          <w:sz w:val="28"/>
          <w:szCs w:val="28"/>
        </w:rPr>
        <w:t>пального образования, в газете «Жизнь Маркова»</w:t>
      </w:r>
      <w:r w:rsidR="0070670C">
        <w:rPr>
          <w:sz w:val="28"/>
          <w:szCs w:val="28"/>
        </w:rPr>
        <w:t>.</w:t>
      </w:r>
    </w:p>
    <w:p w:rsidR="00F02189" w:rsidRPr="00D94026" w:rsidRDefault="00592236" w:rsidP="00D94026">
      <w:pPr>
        <w:pStyle w:val="a8"/>
        <w:numPr>
          <w:ilvl w:val="0"/>
          <w:numId w:val="8"/>
        </w:numPr>
        <w:jc w:val="both"/>
        <w:rPr>
          <w:sz w:val="28"/>
          <w:szCs w:val="28"/>
        </w:rPr>
      </w:pPr>
      <w:r>
        <w:rPr>
          <w:sz w:val="28"/>
          <w:szCs w:val="28"/>
        </w:rPr>
        <w:t>Контроль исполнени</w:t>
      </w:r>
      <w:r w:rsidR="00940118">
        <w:rPr>
          <w:sz w:val="28"/>
          <w:szCs w:val="28"/>
        </w:rPr>
        <w:t>я</w:t>
      </w:r>
      <w:r>
        <w:rPr>
          <w:sz w:val="28"/>
          <w:szCs w:val="28"/>
        </w:rPr>
        <w:t xml:space="preserve"> настоящего </w:t>
      </w:r>
      <w:r w:rsidR="00F02189" w:rsidRPr="00D94026">
        <w:rPr>
          <w:sz w:val="28"/>
          <w:szCs w:val="28"/>
        </w:rPr>
        <w:t xml:space="preserve">постановления </w:t>
      </w:r>
      <w:r w:rsidR="005D761A">
        <w:rPr>
          <w:sz w:val="28"/>
          <w:szCs w:val="28"/>
        </w:rPr>
        <w:t xml:space="preserve">поручить </w:t>
      </w:r>
      <w:r w:rsidR="00903368">
        <w:rPr>
          <w:sz w:val="28"/>
          <w:szCs w:val="28"/>
        </w:rPr>
        <w:t>заместителю Главы</w:t>
      </w:r>
      <w:r w:rsidR="0027565C">
        <w:rPr>
          <w:sz w:val="28"/>
          <w:szCs w:val="28"/>
        </w:rPr>
        <w:t xml:space="preserve"> </w:t>
      </w:r>
      <w:r w:rsidR="00903368">
        <w:rPr>
          <w:sz w:val="28"/>
          <w:szCs w:val="28"/>
        </w:rPr>
        <w:t>администрации по экономике и финансам</w:t>
      </w:r>
      <w:r w:rsidR="0027565C">
        <w:rPr>
          <w:sz w:val="28"/>
          <w:szCs w:val="28"/>
        </w:rPr>
        <w:t xml:space="preserve"> </w:t>
      </w:r>
      <w:proofErr w:type="spellStart"/>
      <w:r w:rsidR="00903368">
        <w:rPr>
          <w:sz w:val="28"/>
          <w:szCs w:val="28"/>
        </w:rPr>
        <w:t>Балдаеву</w:t>
      </w:r>
      <w:proofErr w:type="spellEnd"/>
      <w:r w:rsidR="00903368">
        <w:rPr>
          <w:sz w:val="28"/>
          <w:szCs w:val="28"/>
        </w:rPr>
        <w:t xml:space="preserve"> В. А.</w:t>
      </w:r>
    </w:p>
    <w:p w:rsidR="007B6158" w:rsidRPr="00CC0176" w:rsidRDefault="007B6158" w:rsidP="005E1CAF">
      <w:pPr>
        <w:jc w:val="both"/>
        <w:rPr>
          <w:sz w:val="28"/>
          <w:szCs w:val="28"/>
        </w:rPr>
      </w:pPr>
    </w:p>
    <w:p w:rsidR="00BC6BC9" w:rsidRPr="00CC0176" w:rsidRDefault="00BC6BC9" w:rsidP="005E1CAF">
      <w:pPr>
        <w:jc w:val="both"/>
        <w:rPr>
          <w:sz w:val="28"/>
          <w:szCs w:val="28"/>
        </w:rPr>
      </w:pPr>
    </w:p>
    <w:p w:rsidR="00BC54CC" w:rsidRPr="00722C8E" w:rsidRDefault="006475DD" w:rsidP="005E1CAF">
      <w:pPr>
        <w:jc w:val="both"/>
        <w:rPr>
          <w:sz w:val="28"/>
          <w:szCs w:val="28"/>
        </w:rPr>
      </w:pPr>
      <w:r>
        <w:rPr>
          <w:sz w:val="28"/>
          <w:szCs w:val="28"/>
        </w:rPr>
        <w:t>Г</w:t>
      </w:r>
      <w:r w:rsidR="001616A6">
        <w:rPr>
          <w:sz w:val="28"/>
          <w:szCs w:val="28"/>
        </w:rPr>
        <w:t>лав</w:t>
      </w:r>
      <w:r>
        <w:rPr>
          <w:sz w:val="28"/>
          <w:szCs w:val="28"/>
        </w:rPr>
        <w:t>а</w:t>
      </w:r>
      <w:r w:rsidR="00BC54CC" w:rsidRPr="00722C8E">
        <w:rPr>
          <w:sz w:val="28"/>
          <w:szCs w:val="28"/>
        </w:rPr>
        <w:t xml:space="preserve"> Марковского</w:t>
      </w:r>
    </w:p>
    <w:p w:rsidR="00BC54CC" w:rsidRDefault="00F16A3E" w:rsidP="005E1CAF">
      <w:pPr>
        <w:jc w:val="both"/>
        <w:rPr>
          <w:sz w:val="28"/>
          <w:szCs w:val="28"/>
        </w:rPr>
      </w:pPr>
      <w:r w:rsidRPr="00722C8E">
        <w:rPr>
          <w:sz w:val="28"/>
          <w:szCs w:val="28"/>
        </w:rPr>
        <w:t>м</w:t>
      </w:r>
      <w:r w:rsidR="00BC54CC" w:rsidRPr="00722C8E">
        <w:rPr>
          <w:sz w:val="28"/>
          <w:szCs w:val="28"/>
        </w:rPr>
        <w:t xml:space="preserve">униципального образования                                      </w:t>
      </w:r>
      <w:r w:rsidR="0070670C">
        <w:rPr>
          <w:sz w:val="28"/>
          <w:szCs w:val="28"/>
        </w:rPr>
        <w:t xml:space="preserve">                </w:t>
      </w:r>
      <w:r w:rsidR="00BC54CC" w:rsidRPr="00722C8E">
        <w:rPr>
          <w:sz w:val="28"/>
          <w:szCs w:val="28"/>
        </w:rPr>
        <w:t>Г.</w:t>
      </w:r>
      <w:r w:rsidR="0070670C">
        <w:rPr>
          <w:sz w:val="28"/>
          <w:szCs w:val="28"/>
        </w:rPr>
        <w:t xml:space="preserve"> </w:t>
      </w:r>
      <w:r w:rsidR="006475DD">
        <w:rPr>
          <w:sz w:val="28"/>
          <w:szCs w:val="28"/>
        </w:rPr>
        <w:t>Н</w:t>
      </w:r>
      <w:r w:rsidR="00BC54CC" w:rsidRPr="00722C8E">
        <w:rPr>
          <w:sz w:val="28"/>
          <w:szCs w:val="28"/>
        </w:rPr>
        <w:t>.</w:t>
      </w:r>
      <w:r w:rsidR="0070670C">
        <w:rPr>
          <w:sz w:val="28"/>
          <w:szCs w:val="28"/>
        </w:rPr>
        <w:t xml:space="preserve"> </w:t>
      </w:r>
      <w:r w:rsidR="006618F5">
        <w:rPr>
          <w:sz w:val="28"/>
          <w:szCs w:val="28"/>
        </w:rPr>
        <w:t>Ш</w:t>
      </w:r>
      <w:r w:rsidR="006475DD">
        <w:rPr>
          <w:sz w:val="28"/>
          <w:szCs w:val="28"/>
        </w:rPr>
        <w:t>умихина</w:t>
      </w:r>
    </w:p>
    <w:p w:rsidR="007A1CD6" w:rsidRDefault="007A1CD6" w:rsidP="005E1CAF">
      <w:pPr>
        <w:jc w:val="both"/>
        <w:rPr>
          <w:sz w:val="28"/>
          <w:szCs w:val="28"/>
        </w:rPr>
      </w:pPr>
    </w:p>
    <w:p w:rsidR="00994A0E" w:rsidRDefault="00994A0E" w:rsidP="005E1CAF">
      <w:pPr>
        <w:jc w:val="both"/>
        <w:rPr>
          <w:sz w:val="28"/>
          <w:szCs w:val="28"/>
        </w:rPr>
      </w:pPr>
    </w:p>
    <w:p w:rsidR="00994A0E" w:rsidRDefault="00994A0E" w:rsidP="005E1CAF">
      <w:pPr>
        <w:jc w:val="both"/>
        <w:rPr>
          <w:sz w:val="28"/>
          <w:szCs w:val="28"/>
        </w:rPr>
      </w:pPr>
    </w:p>
    <w:p w:rsidR="007A1CD6" w:rsidRDefault="007A1CD6" w:rsidP="005E1CAF">
      <w:pPr>
        <w:jc w:val="both"/>
        <w:rPr>
          <w:sz w:val="28"/>
          <w:szCs w:val="28"/>
        </w:rPr>
      </w:pPr>
    </w:p>
    <w:p w:rsidR="00994A0E" w:rsidRDefault="00994A0E" w:rsidP="005E1CAF">
      <w:pPr>
        <w:jc w:val="both"/>
        <w:rPr>
          <w:sz w:val="28"/>
          <w:szCs w:val="28"/>
        </w:rPr>
      </w:pPr>
    </w:p>
    <w:p w:rsidR="00994A0E" w:rsidRDefault="00994A0E" w:rsidP="005E1CAF">
      <w:pPr>
        <w:jc w:val="both"/>
        <w:rPr>
          <w:sz w:val="28"/>
          <w:szCs w:val="28"/>
        </w:rPr>
      </w:pPr>
    </w:p>
    <w:p w:rsidR="00976FEF" w:rsidRDefault="00976FEF" w:rsidP="00976FEF">
      <w:pPr>
        <w:rPr>
          <w:sz w:val="28"/>
          <w:szCs w:val="28"/>
        </w:rPr>
      </w:pPr>
      <w:r>
        <w:rPr>
          <w:sz w:val="28"/>
          <w:szCs w:val="28"/>
        </w:rPr>
        <w:lastRenderedPageBreak/>
        <w:t>Подготовил:</w:t>
      </w:r>
    </w:p>
    <w:p w:rsidR="008C08AD" w:rsidRDefault="00976FEF" w:rsidP="00976FEF">
      <w:pPr>
        <w:tabs>
          <w:tab w:val="left" w:pos="7020"/>
          <w:tab w:val="left" w:pos="7380"/>
        </w:tabs>
        <w:rPr>
          <w:sz w:val="28"/>
          <w:szCs w:val="28"/>
        </w:rPr>
      </w:pPr>
      <w:r>
        <w:rPr>
          <w:sz w:val="28"/>
          <w:szCs w:val="28"/>
        </w:rPr>
        <w:t xml:space="preserve">Заместитель Главы </w:t>
      </w:r>
      <w:r w:rsidR="008C08AD">
        <w:rPr>
          <w:sz w:val="28"/>
          <w:szCs w:val="28"/>
        </w:rPr>
        <w:t xml:space="preserve">администрации </w:t>
      </w:r>
    </w:p>
    <w:p w:rsidR="00976FEF" w:rsidRDefault="00976FEF" w:rsidP="00976FEF">
      <w:pPr>
        <w:tabs>
          <w:tab w:val="left" w:pos="7020"/>
          <w:tab w:val="left" w:pos="7380"/>
        </w:tabs>
        <w:rPr>
          <w:sz w:val="28"/>
          <w:szCs w:val="28"/>
        </w:rPr>
      </w:pPr>
      <w:r>
        <w:rPr>
          <w:sz w:val="28"/>
          <w:szCs w:val="28"/>
        </w:rPr>
        <w:t xml:space="preserve">по экономике и финансам  </w:t>
      </w:r>
      <w:r w:rsidR="008C08AD">
        <w:rPr>
          <w:sz w:val="28"/>
          <w:szCs w:val="28"/>
        </w:rPr>
        <w:t xml:space="preserve">                                  </w:t>
      </w:r>
      <w:r>
        <w:rPr>
          <w:sz w:val="28"/>
          <w:szCs w:val="28"/>
        </w:rPr>
        <w:t xml:space="preserve">                              В. А. </w:t>
      </w:r>
      <w:proofErr w:type="spellStart"/>
      <w:r>
        <w:rPr>
          <w:sz w:val="28"/>
          <w:szCs w:val="28"/>
        </w:rPr>
        <w:t>Балдаев</w:t>
      </w:r>
      <w:proofErr w:type="spellEnd"/>
    </w:p>
    <w:p w:rsidR="002B441C" w:rsidRDefault="002B441C" w:rsidP="002B441C">
      <w:pPr>
        <w:rPr>
          <w:sz w:val="28"/>
          <w:szCs w:val="28"/>
        </w:rPr>
      </w:pPr>
    </w:p>
    <w:p w:rsidR="002B441C" w:rsidRDefault="00592236" w:rsidP="002B441C">
      <w:pPr>
        <w:rPr>
          <w:sz w:val="28"/>
          <w:szCs w:val="28"/>
        </w:rPr>
      </w:pPr>
      <w:r>
        <w:rPr>
          <w:sz w:val="28"/>
          <w:szCs w:val="28"/>
        </w:rPr>
        <w:t>Согласовано:</w:t>
      </w:r>
    </w:p>
    <w:p w:rsidR="002B441C" w:rsidRDefault="002B441C" w:rsidP="002B441C">
      <w:pPr>
        <w:rPr>
          <w:sz w:val="28"/>
          <w:szCs w:val="28"/>
        </w:rPr>
      </w:pPr>
    </w:p>
    <w:p w:rsidR="002B441C" w:rsidRDefault="008C08AD" w:rsidP="002B441C">
      <w:pPr>
        <w:tabs>
          <w:tab w:val="left" w:pos="7200"/>
          <w:tab w:val="left" w:pos="7380"/>
        </w:tabs>
        <w:rPr>
          <w:sz w:val="28"/>
          <w:szCs w:val="28"/>
        </w:rPr>
      </w:pPr>
      <w:r>
        <w:rPr>
          <w:sz w:val="28"/>
          <w:szCs w:val="28"/>
        </w:rPr>
        <w:t>Главный специалист</w:t>
      </w:r>
      <w:r w:rsidR="002B441C">
        <w:rPr>
          <w:sz w:val="28"/>
          <w:szCs w:val="28"/>
        </w:rPr>
        <w:t xml:space="preserve"> юридического отдела                   </w:t>
      </w:r>
      <w:r>
        <w:rPr>
          <w:sz w:val="28"/>
          <w:szCs w:val="28"/>
        </w:rPr>
        <w:t xml:space="preserve">                 А. С. Иванова</w:t>
      </w:r>
    </w:p>
    <w:p w:rsidR="00C01B8B" w:rsidRDefault="00C01B8B" w:rsidP="002B441C">
      <w:pPr>
        <w:tabs>
          <w:tab w:val="left" w:pos="7200"/>
          <w:tab w:val="left" w:pos="7380"/>
        </w:tabs>
        <w:rPr>
          <w:sz w:val="28"/>
          <w:szCs w:val="28"/>
        </w:rPr>
      </w:pPr>
    </w:p>
    <w:p w:rsidR="00C01B8B" w:rsidRDefault="00C01B8B" w:rsidP="002B441C">
      <w:pPr>
        <w:tabs>
          <w:tab w:val="left" w:pos="7200"/>
          <w:tab w:val="left" w:pos="7380"/>
        </w:tabs>
        <w:rPr>
          <w:sz w:val="28"/>
          <w:szCs w:val="28"/>
        </w:rPr>
      </w:pPr>
    </w:p>
    <w:p w:rsidR="00AB509A" w:rsidRDefault="00C01B8B" w:rsidP="002B441C">
      <w:pPr>
        <w:tabs>
          <w:tab w:val="left" w:pos="7200"/>
          <w:tab w:val="left" w:pos="7380"/>
        </w:tabs>
        <w:rPr>
          <w:sz w:val="28"/>
          <w:szCs w:val="28"/>
        </w:rPr>
      </w:pPr>
      <w:r>
        <w:rPr>
          <w:sz w:val="28"/>
          <w:szCs w:val="28"/>
        </w:rPr>
        <w:t>Начальник финанс</w:t>
      </w:r>
      <w:r w:rsidR="008C08AD">
        <w:rPr>
          <w:sz w:val="28"/>
          <w:szCs w:val="28"/>
        </w:rPr>
        <w:t xml:space="preserve">ово-экономического отдела                              </w:t>
      </w:r>
      <w:r>
        <w:rPr>
          <w:sz w:val="28"/>
          <w:szCs w:val="28"/>
        </w:rPr>
        <w:t>Н. А Климова</w:t>
      </w: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 xml:space="preserve">  </w:t>
      </w:r>
      <w:r>
        <w:rPr>
          <w:sz w:val="28"/>
          <w:szCs w:val="28"/>
        </w:rPr>
        <w:t xml:space="preserve">                                                                                                           </w:t>
      </w:r>
      <w:r w:rsidRPr="00AB509A">
        <w:rPr>
          <w:sz w:val="28"/>
          <w:szCs w:val="28"/>
        </w:rPr>
        <w:t>Приложение</w:t>
      </w:r>
    </w:p>
    <w:p w:rsidR="00AB509A" w:rsidRPr="00AB509A" w:rsidRDefault="00AB509A" w:rsidP="00AB509A">
      <w:pPr>
        <w:rPr>
          <w:sz w:val="28"/>
          <w:szCs w:val="28"/>
        </w:rPr>
      </w:pPr>
      <w:r>
        <w:rPr>
          <w:sz w:val="28"/>
          <w:szCs w:val="28"/>
        </w:rPr>
        <w:t xml:space="preserve">                                                                         </w:t>
      </w:r>
      <w:proofErr w:type="gramStart"/>
      <w:r w:rsidRPr="00AB509A">
        <w:rPr>
          <w:sz w:val="28"/>
          <w:szCs w:val="28"/>
        </w:rPr>
        <w:t>к</w:t>
      </w:r>
      <w:proofErr w:type="gramEnd"/>
      <w:r w:rsidRPr="00AB509A">
        <w:rPr>
          <w:sz w:val="28"/>
          <w:szCs w:val="28"/>
        </w:rPr>
        <w:t xml:space="preserve"> Постановлению Администрации </w:t>
      </w:r>
    </w:p>
    <w:p w:rsidR="00AB509A" w:rsidRPr="00AB509A" w:rsidRDefault="00AB509A" w:rsidP="00AB509A">
      <w:pPr>
        <w:rPr>
          <w:sz w:val="28"/>
          <w:szCs w:val="28"/>
        </w:rPr>
      </w:pPr>
      <w:r>
        <w:rPr>
          <w:sz w:val="28"/>
          <w:szCs w:val="28"/>
        </w:rPr>
        <w:t xml:space="preserve">                                                          </w:t>
      </w:r>
      <w:r w:rsidRPr="00AB509A">
        <w:rPr>
          <w:sz w:val="28"/>
          <w:szCs w:val="28"/>
        </w:rPr>
        <w:t>Марковского муниципального образования</w:t>
      </w:r>
    </w:p>
    <w:p w:rsidR="00AB509A" w:rsidRPr="00AB509A" w:rsidRDefault="00AB509A" w:rsidP="00AB509A">
      <w:pPr>
        <w:rPr>
          <w:sz w:val="28"/>
          <w:szCs w:val="28"/>
        </w:rPr>
      </w:pPr>
      <w:r>
        <w:rPr>
          <w:sz w:val="28"/>
          <w:szCs w:val="28"/>
        </w:rPr>
        <w:t xml:space="preserve">                                                                                 </w:t>
      </w:r>
      <w:proofErr w:type="gramStart"/>
      <w:r w:rsidRPr="00AB509A">
        <w:rPr>
          <w:sz w:val="28"/>
          <w:szCs w:val="28"/>
        </w:rPr>
        <w:t>от</w:t>
      </w:r>
      <w:proofErr w:type="gramEnd"/>
      <w:r w:rsidRPr="00AB509A">
        <w:rPr>
          <w:sz w:val="28"/>
          <w:szCs w:val="28"/>
        </w:rPr>
        <w:t xml:space="preserve"> «12» июля 2016 года № 626</w:t>
      </w: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r>
        <w:rPr>
          <w:sz w:val="28"/>
          <w:szCs w:val="28"/>
        </w:rPr>
        <w:t xml:space="preserve">                                                  </w:t>
      </w:r>
      <w:r w:rsidRPr="00AB509A">
        <w:rPr>
          <w:sz w:val="28"/>
          <w:szCs w:val="28"/>
        </w:rPr>
        <w:t>ПОРЯДОК</w:t>
      </w:r>
    </w:p>
    <w:p w:rsidR="00AB509A" w:rsidRDefault="00AB509A" w:rsidP="00AB509A">
      <w:pPr>
        <w:rPr>
          <w:sz w:val="28"/>
          <w:szCs w:val="28"/>
        </w:rPr>
      </w:pPr>
      <w:proofErr w:type="gramStart"/>
      <w:r w:rsidRPr="00AB509A">
        <w:rPr>
          <w:sz w:val="28"/>
          <w:szCs w:val="28"/>
        </w:rPr>
        <w:t>осуществления</w:t>
      </w:r>
      <w:proofErr w:type="gramEnd"/>
      <w:r w:rsidRPr="00AB509A">
        <w:rPr>
          <w:sz w:val="28"/>
          <w:szCs w:val="28"/>
        </w:rPr>
        <w:t xml:space="preserve"> внутреннего муниципального финансового контроля в </w:t>
      </w:r>
      <w:r>
        <w:rPr>
          <w:sz w:val="28"/>
          <w:szCs w:val="28"/>
        </w:rPr>
        <w:t xml:space="preserve">  </w:t>
      </w:r>
    </w:p>
    <w:p w:rsidR="00AB509A" w:rsidRPr="00AB509A" w:rsidRDefault="00AB509A" w:rsidP="00AB509A">
      <w:pPr>
        <w:rPr>
          <w:sz w:val="28"/>
          <w:szCs w:val="28"/>
        </w:rPr>
      </w:pPr>
      <w:r>
        <w:rPr>
          <w:sz w:val="28"/>
          <w:szCs w:val="28"/>
        </w:rPr>
        <w:t xml:space="preserve">             </w:t>
      </w:r>
      <w:proofErr w:type="gramStart"/>
      <w:r w:rsidRPr="00AB509A">
        <w:rPr>
          <w:sz w:val="28"/>
          <w:szCs w:val="28"/>
        </w:rPr>
        <w:t>администрации</w:t>
      </w:r>
      <w:proofErr w:type="gramEnd"/>
      <w:r w:rsidRPr="00AB509A">
        <w:rPr>
          <w:sz w:val="28"/>
          <w:szCs w:val="28"/>
        </w:rPr>
        <w:t xml:space="preserve"> Марковского муниципального образования</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I. Общие положения</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1.1. Настоящий Порядок об осуществлении внутреннего муниципального финансового контроля разработан в соответствии с законодательством РФ, устанавливает единые цели, правила и принципы внутреннего муниципального финансового контроля в Марковском муниципальном образовании должностными лицами администрации и ее структурных подразделений.</w:t>
      </w:r>
    </w:p>
    <w:p w:rsidR="00AB509A" w:rsidRPr="00AB509A" w:rsidRDefault="00AB509A" w:rsidP="00AB509A">
      <w:pPr>
        <w:rPr>
          <w:sz w:val="28"/>
          <w:szCs w:val="28"/>
        </w:rPr>
      </w:pPr>
      <w:r w:rsidRPr="00AB509A">
        <w:rPr>
          <w:sz w:val="28"/>
          <w:szCs w:val="28"/>
        </w:rPr>
        <w:t>1.2. Целями внутреннего муниципального финансового контроля являются:</w:t>
      </w:r>
    </w:p>
    <w:p w:rsidR="00AB509A" w:rsidRPr="00AB509A" w:rsidRDefault="00AB509A" w:rsidP="00AB509A">
      <w:pPr>
        <w:rPr>
          <w:sz w:val="28"/>
          <w:szCs w:val="28"/>
        </w:rPr>
      </w:pPr>
      <w:r w:rsidRPr="00AB509A">
        <w:rPr>
          <w:sz w:val="28"/>
          <w:szCs w:val="28"/>
        </w:rPr>
        <w:t>- оценка целевого и эффективного использования средств бюджета Марковского муниципального образования;</w:t>
      </w:r>
    </w:p>
    <w:p w:rsidR="00AB509A" w:rsidRPr="00AB509A" w:rsidRDefault="00AB509A" w:rsidP="00AB509A">
      <w:pPr>
        <w:rPr>
          <w:sz w:val="28"/>
          <w:szCs w:val="28"/>
        </w:rPr>
      </w:pPr>
      <w:r w:rsidRPr="00AB509A">
        <w:rPr>
          <w:sz w:val="28"/>
          <w:szCs w:val="28"/>
        </w:rPr>
        <w:t>- подтверждение достоверности бухгалтерского учета и отчетности, в том числе о реализации муниципальных программ;</w:t>
      </w:r>
    </w:p>
    <w:p w:rsidR="00AB509A" w:rsidRPr="00AB509A" w:rsidRDefault="00AB509A" w:rsidP="00AB509A">
      <w:pPr>
        <w:rPr>
          <w:sz w:val="28"/>
          <w:szCs w:val="28"/>
        </w:rPr>
      </w:pPr>
      <w:r w:rsidRPr="00AB509A">
        <w:rPr>
          <w:sz w:val="28"/>
          <w:szCs w:val="28"/>
        </w:rPr>
        <w:t>- оценка соблюдения бюджетного законодательства и иных нормативных актов, регулирующих бюджетные правоотношения;</w:t>
      </w:r>
    </w:p>
    <w:p w:rsidR="00AB509A" w:rsidRPr="00AB509A" w:rsidRDefault="00AB509A" w:rsidP="00AB509A">
      <w:pPr>
        <w:rPr>
          <w:sz w:val="28"/>
          <w:szCs w:val="28"/>
        </w:rPr>
      </w:pPr>
      <w:r w:rsidRPr="00AB509A">
        <w:rPr>
          <w:sz w:val="28"/>
          <w:szCs w:val="28"/>
        </w:rPr>
        <w:t>- подготовка и организация осуществления мер, направленных на повышение результативности (эффективности) использования бюджетных средств.</w:t>
      </w:r>
    </w:p>
    <w:p w:rsidR="00AB509A" w:rsidRPr="00AB509A" w:rsidRDefault="00AB509A" w:rsidP="00AB509A">
      <w:pPr>
        <w:rPr>
          <w:sz w:val="28"/>
          <w:szCs w:val="28"/>
        </w:rPr>
      </w:pPr>
      <w:r w:rsidRPr="00AB509A">
        <w:rPr>
          <w:sz w:val="28"/>
          <w:szCs w:val="28"/>
        </w:rPr>
        <w:t>1.3. Внутренний муниципальный финансовый контроль осуществляется должностными лицами администрации Марковского муниципального образования (далее – комиссия по осуществлению внутреннего муниципального финансового контроля) в количестве 3 (трех) человек:</w:t>
      </w:r>
    </w:p>
    <w:p w:rsidR="00AB509A" w:rsidRPr="00AB509A" w:rsidRDefault="00AB509A" w:rsidP="00AB509A">
      <w:pPr>
        <w:rPr>
          <w:sz w:val="28"/>
          <w:szCs w:val="28"/>
        </w:rPr>
      </w:pPr>
      <w:r w:rsidRPr="00AB509A">
        <w:rPr>
          <w:sz w:val="28"/>
          <w:szCs w:val="28"/>
        </w:rPr>
        <w:t>1) Шумихина Галина Николаевна – Глава Марковского муниципального образования, руководитель комиссии по осуществлению контроля;</w:t>
      </w:r>
    </w:p>
    <w:p w:rsidR="00AB509A" w:rsidRPr="00AB509A" w:rsidRDefault="00AB509A" w:rsidP="00AB509A">
      <w:pPr>
        <w:rPr>
          <w:sz w:val="28"/>
          <w:szCs w:val="28"/>
        </w:rPr>
      </w:pPr>
      <w:r w:rsidRPr="00AB509A">
        <w:rPr>
          <w:sz w:val="28"/>
          <w:szCs w:val="28"/>
        </w:rPr>
        <w:t>2) Климова Надежда Андреевна – начальник финансово-экономического отдела;</w:t>
      </w:r>
    </w:p>
    <w:p w:rsidR="00AB509A" w:rsidRPr="00AB509A" w:rsidRDefault="00AB509A" w:rsidP="00AB509A">
      <w:pPr>
        <w:rPr>
          <w:sz w:val="28"/>
          <w:szCs w:val="28"/>
        </w:rPr>
      </w:pPr>
      <w:r w:rsidRPr="00AB509A">
        <w:rPr>
          <w:sz w:val="28"/>
          <w:szCs w:val="28"/>
        </w:rPr>
        <w:t xml:space="preserve">3) </w:t>
      </w:r>
      <w:proofErr w:type="spellStart"/>
      <w:r w:rsidRPr="00AB509A">
        <w:rPr>
          <w:sz w:val="28"/>
          <w:szCs w:val="28"/>
        </w:rPr>
        <w:t>Нестерчук</w:t>
      </w:r>
      <w:proofErr w:type="spellEnd"/>
      <w:r w:rsidRPr="00AB509A">
        <w:rPr>
          <w:sz w:val="28"/>
          <w:szCs w:val="28"/>
        </w:rPr>
        <w:t xml:space="preserve"> Ольга Ивановна – консультант финансово-экономического отдела.</w:t>
      </w:r>
    </w:p>
    <w:p w:rsidR="00AB509A" w:rsidRPr="00AB509A" w:rsidRDefault="00AB509A" w:rsidP="00AB509A">
      <w:pPr>
        <w:rPr>
          <w:sz w:val="28"/>
          <w:szCs w:val="28"/>
        </w:rPr>
      </w:pPr>
      <w:r w:rsidRPr="00AB509A">
        <w:rPr>
          <w:sz w:val="28"/>
          <w:szCs w:val="28"/>
        </w:rPr>
        <w:t>1.4. Финансово-экономическим отделом администрации Марковского муниципального образования осуществляется внутренний муниципальный финансовый контроль в отношении использования средств бюджета Марковского муниципального образования.</w:t>
      </w:r>
    </w:p>
    <w:p w:rsidR="00AB509A" w:rsidRPr="00AB509A" w:rsidRDefault="00AB509A" w:rsidP="00AB509A">
      <w:pPr>
        <w:rPr>
          <w:sz w:val="28"/>
          <w:szCs w:val="28"/>
        </w:rPr>
      </w:pPr>
      <w:r w:rsidRPr="00AB509A">
        <w:rPr>
          <w:sz w:val="28"/>
          <w:szCs w:val="28"/>
        </w:rPr>
        <w:t xml:space="preserve">1.5. Главными распорядителями (распорядителями) средств, главными администраторами (администраторами) доходов, главным администратором (администраторами) источников финансирования дефицита бюджета Марковского муниципального образования осуществляется внутренний </w:t>
      </w:r>
      <w:r w:rsidRPr="00AB509A">
        <w:rPr>
          <w:sz w:val="28"/>
          <w:szCs w:val="28"/>
        </w:rPr>
        <w:lastRenderedPageBreak/>
        <w:t>финансовый контроль в отношении бюджетных средств, определенных решением Думы о бюджете соответствующим главным (администраторам) на соответствующий год.</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II. Объекты внутреннего муниципального финансового контроля</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2.1.  Объектами внутреннего муниципального финансового контроля (далее - объекты контроля) являются:</w:t>
      </w:r>
    </w:p>
    <w:p w:rsidR="00AB509A" w:rsidRPr="00AB509A" w:rsidRDefault="00AB509A" w:rsidP="00AB509A">
      <w:pPr>
        <w:rPr>
          <w:sz w:val="28"/>
          <w:szCs w:val="28"/>
        </w:rPr>
      </w:pPr>
      <w:r w:rsidRPr="00AB509A">
        <w:rPr>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органа;</w:t>
      </w:r>
    </w:p>
    <w:p w:rsidR="00AB509A" w:rsidRPr="00AB509A" w:rsidRDefault="00AB509A" w:rsidP="00AB509A">
      <w:pPr>
        <w:rPr>
          <w:sz w:val="28"/>
          <w:szCs w:val="28"/>
        </w:rPr>
      </w:pPr>
      <w:r w:rsidRPr="00AB509A">
        <w:rPr>
          <w:sz w:val="28"/>
          <w:szCs w:val="28"/>
        </w:rPr>
        <w:t>- муниципальные учреждения, учрежденные Марковского муниципального образования;</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III. Полномочия, права и обязанности должностных лиц комиссии по осуществлению внутреннего муниципального финансового контроля</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3.1. Полномочиями комиссии по осуществлению в внутреннего муниципального финансового контроля по осуществлению внутреннего муниципального финансового контроля являются:</w:t>
      </w:r>
    </w:p>
    <w:p w:rsidR="00AB509A" w:rsidRPr="00AB509A" w:rsidRDefault="00AB509A" w:rsidP="00AB509A">
      <w:pPr>
        <w:rPr>
          <w:sz w:val="28"/>
          <w:szCs w:val="28"/>
        </w:rPr>
      </w:pPr>
      <w:r w:rsidRPr="00AB509A">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B509A" w:rsidRPr="00AB509A" w:rsidRDefault="00AB509A" w:rsidP="00AB509A">
      <w:pPr>
        <w:rPr>
          <w:sz w:val="28"/>
          <w:szCs w:val="28"/>
        </w:rPr>
      </w:pPr>
      <w:r w:rsidRPr="00AB509A">
        <w:rPr>
          <w:sz w:val="28"/>
          <w:szCs w:val="28"/>
        </w:rPr>
        <w:t>- контроль за полнотой и достоверностью отчетности о реализации муниципальных программ;</w:t>
      </w:r>
    </w:p>
    <w:p w:rsidR="00AB509A" w:rsidRPr="00AB509A" w:rsidRDefault="00AB509A" w:rsidP="00AB509A">
      <w:pPr>
        <w:rPr>
          <w:sz w:val="28"/>
          <w:szCs w:val="28"/>
        </w:rPr>
      </w:pPr>
      <w:r w:rsidRPr="00AB509A">
        <w:rPr>
          <w:sz w:val="28"/>
          <w:szCs w:val="28"/>
        </w:rPr>
        <w:t>- контроль в отношении закупок для обеспечения нужд муниципальных заказчиков муниципального образования (далее контроль в сфере закупок), предусмотренные частью 8 статьи 99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Федеральный закон №44-ФЗ).</w:t>
      </w:r>
    </w:p>
    <w:p w:rsidR="00AB509A" w:rsidRPr="00AB509A" w:rsidRDefault="00AB509A" w:rsidP="00AB509A">
      <w:pPr>
        <w:rPr>
          <w:sz w:val="28"/>
          <w:szCs w:val="28"/>
        </w:rPr>
      </w:pPr>
      <w:r w:rsidRPr="00AB509A">
        <w:rPr>
          <w:sz w:val="28"/>
          <w:szCs w:val="28"/>
        </w:rPr>
        <w:t>3.2. Финансово-экономический отдел администрации Марковского муниципального образования, осуществляет кроме перечисленных в пункте 3.1</w:t>
      </w:r>
      <w:proofErr w:type="gramStart"/>
      <w:r w:rsidRPr="00AB509A">
        <w:rPr>
          <w:sz w:val="28"/>
          <w:szCs w:val="28"/>
        </w:rPr>
        <w:t>. ,</w:t>
      </w:r>
      <w:proofErr w:type="gramEnd"/>
      <w:r w:rsidRPr="00AB509A">
        <w:rPr>
          <w:sz w:val="28"/>
          <w:szCs w:val="28"/>
        </w:rPr>
        <w:t xml:space="preserve"> следующие полномочия по осуществлению внутреннего муниципального финансового контроля:</w:t>
      </w:r>
    </w:p>
    <w:p w:rsidR="00AB509A" w:rsidRPr="00AB509A" w:rsidRDefault="00AB509A" w:rsidP="00AB509A">
      <w:pPr>
        <w:rPr>
          <w:sz w:val="28"/>
          <w:szCs w:val="28"/>
        </w:rPr>
      </w:pPr>
      <w:r w:rsidRPr="00AB509A">
        <w:rPr>
          <w:sz w:val="28"/>
          <w:szCs w:val="28"/>
        </w:rPr>
        <w:t>- контроль за не превышением суммы по операции над лимитами бюджетных обязательств и (или) бюджетными ассигнованиями;</w:t>
      </w:r>
    </w:p>
    <w:p w:rsidR="00AB509A" w:rsidRPr="00AB509A" w:rsidRDefault="00AB509A" w:rsidP="00AB509A">
      <w:pPr>
        <w:rPr>
          <w:sz w:val="28"/>
          <w:szCs w:val="28"/>
        </w:rPr>
      </w:pPr>
      <w:r w:rsidRPr="00AB509A">
        <w:rPr>
          <w:sz w:val="28"/>
          <w:szCs w:val="28"/>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финансово-экономический отдел получателем бюджетных средств;</w:t>
      </w:r>
    </w:p>
    <w:p w:rsidR="00AB509A" w:rsidRPr="00AB509A" w:rsidRDefault="00AB509A" w:rsidP="00AB509A">
      <w:pPr>
        <w:rPr>
          <w:sz w:val="28"/>
          <w:szCs w:val="28"/>
        </w:rPr>
      </w:pPr>
      <w:r w:rsidRPr="00AB509A">
        <w:rPr>
          <w:sz w:val="28"/>
          <w:szCs w:val="28"/>
        </w:rPr>
        <w:t xml:space="preserve">- контроль за наличием документов, подтверждающих возникновение денежного обязательства, подлежащего оплате за счет средств бюджета; </w:t>
      </w:r>
    </w:p>
    <w:p w:rsidR="00AB509A" w:rsidRPr="00AB509A" w:rsidRDefault="00AB509A" w:rsidP="00AB509A">
      <w:pPr>
        <w:rPr>
          <w:sz w:val="28"/>
          <w:szCs w:val="28"/>
        </w:rPr>
      </w:pPr>
      <w:r w:rsidRPr="00AB509A">
        <w:rPr>
          <w:sz w:val="28"/>
          <w:szCs w:val="28"/>
        </w:rPr>
        <w:t xml:space="preserve">- контроль составления и исполнения бюджета Марковского муниципального образования в отношении расходов, связанных с осуществлением закупок </w:t>
      </w:r>
      <w:r w:rsidRPr="00AB509A">
        <w:rPr>
          <w:sz w:val="28"/>
          <w:szCs w:val="28"/>
        </w:rPr>
        <w:lastRenderedPageBreak/>
        <w:t>для обеспечения для обеспечения нужд Марковского муниципального образования, достоверности учета таких расходов и отчетности.</w:t>
      </w:r>
    </w:p>
    <w:p w:rsidR="00AB509A" w:rsidRPr="00AB509A" w:rsidRDefault="00AB509A" w:rsidP="00AB509A">
      <w:pPr>
        <w:rPr>
          <w:sz w:val="28"/>
          <w:szCs w:val="28"/>
        </w:rPr>
      </w:pPr>
      <w:r w:rsidRPr="00AB509A">
        <w:rPr>
          <w:sz w:val="28"/>
          <w:szCs w:val="28"/>
        </w:rPr>
        <w:t>- проводит санкционирование операций.</w:t>
      </w:r>
    </w:p>
    <w:p w:rsidR="00AB509A" w:rsidRPr="00AB509A" w:rsidRDefault="00AB509A" w:rsidP="00AB509A">
      <w:pPr>
        <w:rPr>
          <w:sz w:val="28"/>
          <w:szCs w:val="28"/>
        </w:rPr>
      </w:pPr>
      <w:r w:rsidRPr="00AB509A">
        <w:rPr>
          <w:sz w:val="28"/>
          <w:szCs w:val="28"/>
        </w:rPr>
        <w:t>При осуществлении полномочий по внутреннему муниципальному финансовому контролю комиссией по осуществлению внутреннего муниципального финансового контроля:</w:t>
      </w:r>
    </w:p>
    <w:p w:rsidR="00AB509A" w:rsidRPr="00AB509A" w:rsidRDefault="00AB509A" w:rsidP="00AB509A">
      <w:pPr>
        <w:rPr>
          <w:sz w:val="28"/>
          <w:szCs w:val="28"/>
        </w:rPr>
      </w:pPr>
      <w:r w:rsidRPr="00AB509A">
        <w:rPr>
          <w:sz w:val="28"/>
          <w:szCs w:val="28"/>
        </w:rPr>
        <w:t>-  проводятся проверки, ревизии и обследования;</w:t>
      </w:r>
    </w:p>
    <w:p w:rsidR="00AB509A" w:rsidRPr="00AB509A" w:rsidRDefault="00AB509A" w:rsidP="00AB509A">
      <w:pPr>
        <w:rPr>
          <w:sz w:val="28"/>
          <w:szCs w:val="28"/>
        </w:rPr>
      </w:pPr>
      <w:r w:rsidRPr="00AB509A">
        <w:rPr>
          <w:sz w:val="28"/>
          <w:szCs w:val="28"/>
        </w:rPr>
        <w:t>- направляются объектам контроля акты, заключения, представления и (или) предписания;</w:t>
      </w:r>
    </w:p>
    <w:p w:rsidR="00AB509A" w:rsidRPr="00AB509A" w:rsidRDefault="00AB509A" w:rsidP="00AB509A">
      <w:pPr>
        <w:rPr>
          <w:sz w:val="28"/>
          <w:szCs w:val="28"/>
        </w:rPr>
      </w:pPr>
      <w:r w:rsidRPr="00AB509A">
        <w:rPr>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B509A" w:rsidRPr="00AB509A" w:rsidRDefault="00AB509A" w:rsidP="00AB509A">
      <w:pPr>
        <w:rPr>
          <w:sz w:val="28"/>
          <w:szCs w:val="28"/>
        </w:rPr>
      </w:pPr>
      <w:r w:rsidRPr="00AB509A">
        <w:rPr>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B509A" w:rsidRPr="00AB509A" w:rsidRDefault="00AB509A" w:rsidP="00AB509A">
      <w:pPr>
        <w:rPr>
          <w:sz w:val="28"/>
          <w:szCs w:val="28"/>
        </w:rPr>
      </w:pPr>
      <w:r w:rsidRPr="00AB509A">
        <w:rPr>
          <w:sz w:val="28"/>
          <w:szCs w:val="28"/>
        </w:rPr>
        <w:t>3.3. При исполнении возложенных на них полномочий должностные лица комиссии по осуществлению внутреннего муниципального финансового контроля имеют право:</w:t>
      </w:r>
    </w:p>
    <w:p w:rsidR="00AB509A" w:rsidRPr="00AB509A" w:rsidRDefault="00AB509A" w:rsidP="00AB509A">
      <w:pPr>
        <w:rPr>
          <w:sz w:val="28"/>
          <w:szCs w:val="28"/>
        </w:rPr>
      </w:pPr>
      <w:r w:rsidRPr="00AB509A">
        <w:rPr>
          <w:sz w:val="28"/>
          <w:szCs w:val="28"/>
        </w:rPr>
        <w:t>-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B509A" w:rsidRPr="00AB509A" w:rsidRDefault="00AB509A" w:rsidP="00AB509A">
      <w:pPr>
        <w:rPr>
          <w:sz w:val="28"/>
          <w:szCs w:val="28"/>
        </w:rPr>
      </w:pPr>
      <w:r w:rsidRPr="00AB509A">
        <w:rPr>
          <w:sz w:val="28"/>
          <w:szCs w:val="28"/>
        </w:rPr>
        <w:t>-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B509A" w:rsidRPr="00AB509A" w:rsidRDefault="00AB509A" w:rsidP="00AB509A">
      <w:pPr>
        <w:rPr>
          <w:sz w:val="28"/>
          <w:szCs w:val="28"/>
        </w:rPr>
      </w:pPr>
      <w:r w:rsidRPr="00AB509A">
        <w:rPr>
          <w:sz w:val="28"/>
          <w:szCs w:val="28"/>
        </w:rPr>
        <w:t>-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Иркутской области, органов территориальных государственных внебюджетных фондов, органов местного самоуправления и муниципальных органов, организаций;</w:t>
      </w:r>
    </w:p>
    <w:p w:rsidR="00AB509A" w:rsidRPr="00AB509A" w:rsidRDefault="00AB509A" w:rsidP="00AB509A">
      <w:pPr>
        <w:rPr>
          <w:sz w:val="28"/>
          <w:szCs w:val="28"/>
        </w:rPr>
      </w:pPr>
      <w:r w:rsidRPr="00AB509A">
        <w:rPr>
          <w:sz w:val="28"/>
          <w:szCs w:val="28"/>
        </w:rPr>
        <w:t xml:space="preserve">- в пределах своей компетенции требовать от руководителей и </w:t>
      </w:r>
      <w:proofErr w:type="gramStart"/>
      <w:r w:rsidRPr="00AB509A">
        <w:rPr>
          <w:sz w:val="28"/>
          <w:szCs w:val="28"/>
        </w:rPr>
        <w:t>других должностных лиц проверяемых органов</w:t>
      </w:r>
      <w:proofErr w:type="gramEnd"/>
      <w:r w:rsidRPr="00AB509A">
        <w:rPr>
          <w:sz w:val="28"/>
          <w:szCs w:val="28"/>
        </w:rPr>
        <w:t xml:space="preserve">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B509A" w:rsidRPr="00AB509A" w:rsidRDefault="00AB509A" w:rsidP="00AB509A">
      <w:pPr>
        <w:rPr>
          <w:sz w:val="28"/>
          <w:szCs w:val="28"/>
        </w:rPr>
      </w:pPr>
      <w:r w:rsidRPr="00AB509A">
        <w:rPr>
          <w:sz w:val="28"/>
          <w:szCs w:val="28"/>
        </w:rPr>
        <w:t xml:space="preserve">- составлять акты по фактам непредставления или несвоевременного представления должностными лицами проверяемых органов и </w:t>
      </w:r>
      <w:proofErr w:type="gramStart"/>
      <w:r w:rsidRPr="00AB509A">
        <w:rPr>
          <w:sz w:val="28"/>
          <w:szCs w:val="28"/>
        </w:rPr>
        <w:t xml:space="preserve">организаций </w:t>
      </w:r>
      <w:r w:rsidRPr="00AB509A">
        <w:rPr>
          <w:sz w:val="28"/>
          <w:szCs w:val="28"/>
        </w:rPr>
        <w:lastRenderedPageBreak/>
        <w:t>документов</w:t>
      </w:r>
      <w:proofErr w:type="gramEnd"/>
      <w:r w:rsidRPr="00AB509A">
        <w:rPr>
          <w:sz w:val="28"/>
          <w:szCs w:val="28"/>
        </w:rPr>
        <w:t xml:space="preserve"> и материалов, запрошенных при проведении контрольных мероприятий;</w:t>
      </w:r>
    </w:p>
    <w:p w:rsidR="00AB509A" w:rsidRPr="00AB509A" w:rsidRDefault="00AB509A" w:rsidP="00AB509A">
      <w:pPr>
        <w:rPr>
          <w:sz w:val="28"/>
          <w:szCs w:val="28"/>
        </w:rPr>
      </w:pPr>
      <w:r w:rsidRPr="00AB509A">
        <w:rPr>
          <w:sz w:val="28"/>
          <w:szCs w:val="28"/>
        </w:rPr>
        <w:t>-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B509A" w:rsidRPr="00AB509A" w:rsidRDefault="00AB509A" w:rsidP="00AB509A">
      <w:pPr>
        <w:rPr>
          <w:sz w:val="28"/>
          <w:szCs w:val="28"/>
        </w:rPr>
      </w:pPr>
      <w:r w:rsidRPr="00AB509A">
        <w:rPr>
          <w:sz w:val="28"/>
          <w:szCs w:val="28"/>
        </w:rPr>
        <w:t>-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B509A" w:rsidRPr="00AB509A" w:rsidRDefault="00AB509A" w:rsidP="00AB509A">
      <w:pPr>
        <w:rPr>
          <w:sz w:val="28"/>
          <w:szCs w:val="28"/>
        </w:rPr>
      </w:pPr>
      <w:r w:rsidRPr="00AB509A">
        <w:rPr>
          <w:sz w:val="28"/>
          <w:szCs w:val="28"/>
        </w:rPr>
        <w:t>- знакомиться с технической документацией к электронным базам данных.</w:t>
      </w:r>
    </w:p>
    <w:p w:rsidR="00AB509A" w:rsidRPr="00AB509A" w:rsidRDefault="00AB509A" w:rsidP="00AB509A">
      <w:pPr>
        <w:rPr>
          <w:sz w:val="28"/>
          <w:szCs w:val="28"/>
        </w:rPr>
      </w:pPr>
      <w:r w:rsidRPr="00AB509A">
        <w:rPr>
          <w:sz w:val="28"/>
          <w:szCs w:val="28"/>
        </w:rPr>
        <w:t>3.4. При осуществлении контроля в сфере закупок комиссией по осуществлению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 44-ФЗ (далее   единая информационная система в сфере закупок).</w:t>
      </w:r>
    </w:p>
    <w:p w:rsidR="00AB509A" w:rsidRPr="00AB509A" w:rsidRDefault="00AB509A" w:rsidP="00AB509A">
      <w:pPr>
        <w:rPr>
          <w:sz w:val="28"/>
          <w:szCs w:val="28"/>
        </w:rPr>
      </w:pPr>
      <w:r w:rsidRPr="00AB509A">
        <w:rPr>
          <w:sz w:val="28"/>
          <w:szCs w:val="28"/>
        </w:rPr>
        <w:t xml:space="preserve">3.5. Должностные лица комиссии по осуществлению внутреннего муниципального финансового контроля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w:t>
      </w:r>
      <w:proofErr w:type="gramStart"/>
      <w:r w:rsidRPr="00AB509A">
        <w:rPr>
          <w:sz w:val="28"/>
          <w:szCs w:val="28"/>
        </w:rPr>
        <w:t>составления соответствующих актов</w:t>
      </w:r>
      <w:proofErr w:type="gramEnd"/>
      <w:r w:rsidRPr="00AB509A">
        <w:rPr>
          <w:sz w:val="28"/>
          <w:szCs w:val="28"/>
        </w:rPr>
        <w:t xml:space="preserve"> и отчетов, а также обязаны:</w:t>
      </w:r>
    </w:p>
    <w:p w:rsidR="00AB509A" w:rsidRPr="00AB509A" w:rsidRDefault="00AB509A" w:rsidP="00AB509A">
      <w:pPr>
        <w:rPr>
          <w:sz w:val="28"/>
          <w:szCs w:val="28"/>
        </w:rPr>
      </w:pPr>
      <w:r w:rsidRPr="00AB509A">
        <w:rPr>
          <w:sz w:val="28"/>
          <w:szCs w:val="28"/>
        </w:rPr>
        <w:t>- сохранять государственную, служебную, коммерческую и иную охраняемую законом тайну, ставшую им известной при проведении внутреннего контроля в проверяемых органах и организациях;</w:t>
      </w:r>
    </w:p>
    <w:p w:rsidR="00AB509A" w:rsidRPr="00AB509A" w:rsidRDefault="00AB509A" w:rsidP="00AB509A">
      <w:pPr>
        <w:rPr>
          <w:sz w:val="28"/>
          <w:szCs w:val="28"/>
        </w:rPr>
      </w:pPr>
      <w:r w:rsidRPr="00AB509A">
        <w:rPr>
          <w:sz w:val="28"/>
          <w:szCs w:val="28"/>
        </w:rPr>
        <w:t>- незамедлительно (в течение 24 часов) уведомить лицо, принявшее решение о проведении контрольного мероприятия о случаях опечатывания служебных помещений, складов и архивов, изъятия документов и материалов.</w:t>
      </w:r>
    </w:p>
    <w:p w:rsidR="00AB509A" w:rsidRPr="00AB509A" w:rsidRDefault="00AB509A" w:rsidP="00AB509A">
      <w:pPr>
        <w:rPr>
          <w:sz w:val="28"/>
          <w:szCs w:val="28"/>
        </w:rPr>
      </w:pPr>
      <w:r w:rsidRPr="00AB509A">
        <w:rPr>
          <w:sz w:val="28"/>
          <w:szCs w:val="28"/>
        </w:rPr>
        <w:t>3.5. Руководитель организации, в отношении которой проводятся мероприятия внутреннего муниципального контроля, должен создать условия для работы должностных лиц комиссии по осуществлению внутреннего муниципального финансового контроля, в том числе обеспечить выполнение работ по делопроизводству.</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IV. Порядок планирования мероприятий внутреннего муниципального финансового контроля.</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4.1. Планирование контрольной деятельности осуществляется путем составления и утверждения плана контрольной деятельности комиссии по осуществлению внутреннего муниципального финансового контроля (далее   План контрольных мероприятий) на очередной финансовый год.</w:t>
      </w:r>
    </w:p>
    <w:p w:rsidR="00AB509A" w:rsidRPr="00AB509A" w:rsidRDefault="00AB509A" w:rsidP="00AB509A">
      <w:pPr>
        <w:rPr>
          <w:sz w:val="28"/>
          <w:szCs w:val="28"/>
        </w:rPr>
      </w:pPr>
      <w:r w:rsidRPr="00AB509A">
        <w:rPr>
          <w:sz w:val="28"/>
          <w:szCs w:val="28"/>
        </w:rPr>
        <w:lastRenderedPageBreak/>
        <w:t>4.2. План контрольных мероприятий представляет собой перечень контрольных мероприятий, которые планируется осуществить в календарном году.</w:t>
      </w:r>
    </w:p>
    <w:p w:rsidR="00AB509A" w:rsidRPr="00AB509A" w:rsidRDefault="00AB509A" w:rsidP="00AB509A">
      <w:pPr>
        <w:rPr>
          <w:sz w:val="28"/>
          <w:szCs w:val="28"/>
        </w:rPr>
      </w:pPr>
      <w:r w:rsidRPr="00AB509A">
        <w:rPr>
          <w:sz w:val="28"/>
          <w:szCs w:val="28"/>
        </w:rPr>
        <w:t>4.3. При составлении Плана контрольных мероприятий объекты контроля, в отношении которых планируются контрольные мероприятия, комиссией по осуществлению муниципального финансового контроля должны быть отобраны на основании следующих критериев:</w:t>
      </w:r>
    </w:p>
    <w:p w:rsidR="00AB509A" w:rsidRPr="00AB509A" w:rsidRDefault="00AB509A" w:rsidP="00AB509A">
      <w:pPr>
        <w:rPr>
          <w:sz w:val="28"/>
          <w:szCs w:val="28"/>
        </w:rPr>
      </w:pPr>
      <w:proofErr w:type="gramStart"/>
      <w:r w:rsidRPr="00AB509A">
        <w:rPr>
          <w:sz w:val="28"/>
          <w:szCs w:val="28"/>
        </w:rPr>
        <w:t>а</w:t>
      </w:r>
      <w:proofErr w:type="gramEnd"/>
      <w:r w:rsidRPr="00AB509A">
        <w:rPr>
          <w:sz w:val="28"/>
          <w:szCs w:val="28"/>
        </w:rPr>
        <w:t>) период, прошедший с момента проведения идентичного контрольного мероприятия комиссией по осуществлению внутреннего муниципального финансового контроля;</w:t>
      </w:r>
    </w:p>
    <w:p w:rsidR="00AB509A" w:rsidRPr="00AB509A" w:rsidRDefault="00AB509A" w:rsidP="00AB509A">
      <w:pPr>
        <w:rPr>
          <w:sz w:val="28"/>
          <w:szCs w:val="28"/>
        </w:rPr>
      </w:pPr>
      <w:proofErr w:type="gramStart"/>
      <w:r w:rsidRPr="00AB509A">
        <w:rPr>
          <w:sz w:val="28"/>
          <w:szCs w:val="28"/>
        </w:rPr>
        <w:t>б</w:t>
      </w:r>
      <w:proofErr w:type="gramEnd"/>
      <w:r w:rsidRPr="00AB509A">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AB509A" w:rsidRPr="00AB509A" w:rsidRDefault="00AB509A" w:rsidP="00AB509A">
      <w:pPr>
        <w:rPr>
          <w:sz w:val="28"/>
          <w:szCs w:val="28"/>
        </w:rPr>
      </w:pPr>
      <w:proofErr w:type="gramStart"/>
      <w:r w:rsidRPr="00AB509A">
        <w:rPr>
          <w:sz w:val="28"/>
          <w:szCs w:val="28"/>
        </w:rPr>
        <w:t>в</w:t>
      </w:r>
      <w:proofErr w:type="gramEnd"/>
      <w:r w:rsidRPr="00AB509A">
        <w:rPr>
          <w:sz w:val="28"/>
          <w:szCs w:val="28"/>
        </w:rPr>
        <w:t>) информация о наличии признаков нарушения в финансово-бюджетной сфере в отношении объекта контроля, а также по результатам анализа данных единой информационной системы в сфере закупок.</w:t>
      </w:r>
    </w:p>
    <w:p w:rsidR="00AB509A" w:rsidRPr="00AB509A" w:rsidRDefault="00AB509A" w:rsidP="00AB509A">
      <w:pPr>
        <w:rPr>
          <w:sz w:val="28"/>
          <w:szCs w:val="28"/>
        </w:rPr>
      </w:pPr>
      <w:r w:rsidRPr="00AB509A">
        <w:rPr>
          <w:sz w:val="28"/>
          <w:szCs w:val="28"/>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AB509A" w:rsidRPr="00AB509A" w:rsidRDefault="00AB509A" w:rsidP="00AB509A">
      <w:pPr>
        <w:rPr>
          <w:sz w:val="28"/>
          <w:szCs w:val="28"/>
        </w:rPr>
      </w:pPr>
      <w:r w:rsidRPr="00AB509A">
        <w:rPr>
          <w:sz w:val="28"/>
          <w:szCs w:val="28"/>
        </w:rPr>
        <w:t xml:space="preserve">4.4. Начальник финансово-экономического отдела администрации Марковского муниципального образования принимает решение об утверждении плана осуществления внутреннего муниципального финансового контроля до 31 декабря года предшествующего году проведения плановых контрольных мероприятий. </w:t>
      </w:r>
    </w:p>
    <w:p w:rsidR="00AB509A" w:rsidRPr="00AB509A" w:rsidRDefault="00AB509A" w:rsidP="00AB509A">
      <w:pPr>
        <w:rPr>
          <w:sz w:val="28"/>
          <w:szCs w:val="28"/>
        </w:rPr>
      </w:pPr>
      <w:r w:rsidRPr="00AB509A">
        <w:rPr>
          <w:sz w:val="28"/>
          <w:szCs w:val="28"/>
        </w:rPr>
        <w:t>4.5. Внеплановые контрольные мероприятия осуществляются по следующим основаниям:</w:t>
      </w:r>
    </w:p>
    <w:p w:rsidR="00AB509A" w:rsidRPr="00AB509A" w:rsidRDefault="00AB509A" w:rsidP="00AB509A">
      <w:pPr>
        <w:rPr>
          <w:sz w:val="28"/>
          <w:szCs w:val="28"/>
        </w:rPr>
      </w:pPr>
      <w:r w:rsidRPr="00AB509A">
        <w:rPr>
          <w:sz w:val="28"/>
          <w:szCs w:val="28"/>
        </w:rPr>
        <w:t>- поручения Главы Марковского муниципального образования и начальника финансово-экономического отдела администрации Марковского муниципального образования;</w:t>
      </w:r>
    </w:p>
    <w:p w:rsidR="00AB509A" w:rsidRPr="00AB509A" w:rsidRDefault="00AB509A" w:rsidP="00AB509A">
      <w:pPr>
        <w:rPr>
          <w:sz w:val="28"/>
          <w:szCs w:val="28"/>
        </w:rPr>
      </w:pPr>
      <w:r w:rsidRPr="00AB509A">
        <w:rPr>
          <w:sz w:val="28"/>
          <w:szCs w:val="28"/>
        </w:rPr>
        <w:t>-  обращение правоохранительных органов;</w:t>
      </w:r>
    </w:p>
    <w:p w:rsidR="00AB509A" w:rsidRPr="00AB509A" w:rsidRDefault="00AB509A" w:rsidP="00AB509A">
      <w:pPr>
        <w:rPr>
          <w:sz w:val="28"/>
          <w:szCs w:val="28"/>
        </w:rPr>
      </w:pPr>
      <w:r w:rsidRPr="00AB509A">
        <w:rPr>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AB509A" w:rsidRPr="00AB509A" w:rsidRDefault="00AB509A" w:rsidP="00AB509A">
      <w:pPr>
        <w:rPr>
          <w:sz w:val="28"/>
          <w:szCs w:val="28"/>
        </w:rPr>
      </w:pPr>
      <w:r w:rsidRPr="00AB509A">
        <w:rPr>
          <w:sz w:val="28"/>
          <w:szCs w:val="28"/>
        </w:rPr>
        <w:t>- поступление информации о нарушении бюджетного законодательства Российской Федерации и иных нормативных правовых актов о контрактной системе в сфере закупок.</w:t>
      </w: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 xml:space="preserve"> V. Методы осуществления внутреннего муниципального финансового</w:t>
      </w:r>
    </w:p>
    <w:p w:rsidR="00AB509A" w:rsidRPr="00AB509A" w:rsidRDefault="00AB509A" w:rsidP="00AB509A">
      <w:pPr>
        <w:rPr>
          <w:sz w:val="28"/>
          <w:szCs w:val="28"/>
        </w:rPr>
      </w:pPr>
      <w:r w:rsidRPr="00AB509A">
        <w:rPr>
          <w:sz w:val="28"/>
          <w:szCs w:val="28"/>
        </w:rPr>
        <w:t xml:space="preserve">      </w:t>
      </w:r>
      <w:proofErr w:type="gramStart"/>
      <w:r w:rsidRPr="00AB509A">
        <w:rPr>
          <w:sz w:val="28"/>
          <w:szCs w:val="28"/>
        </w:rPr>
        <w:t>контроля</w:t>
      </w:r>
      <w:proofErr w:type="gramEnd"/>
      <w:r w:rsidRPr="00AB509A">
        <w:rPr>
          <w:sz w:val="28"/>
          <w:szCs w:val="28"/>
        </w:rPr>
        <w:t xml:space="preserve"> и порядок проведения проверок, ревизий и обследований</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5.1. Методами осуществления внутреннего муниципального финансового контроля являются:</w:t>
      </w:r>
    </w:p>
    <w:p w:rsidR="00AB509A" w:rsidRPr="00AB509A" w:rsidRDefault="00AB509A" w:rsidP="00AB509A">
      <w:pPr>
        <w:rPr>
          <w:sz w:val="28"/>
          <w:szCs w:val="28"/>
        </w:rPr>
      </w:pPr>
      <w:r w:rsidRPr="00AB509A">
        <w:rPr>
          <w:sz w:val="28"/>
          <w:szCs w:val="28"/>
        </w:rPr>
        <w:t xml:space="preserve">-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w:t>
      </w:r>
      <w:r w:rsidRPr="00AB509A">
        <w:rPr>
          <w:sz w:val="28"/>
          <w:szCs w:val="28"/>
        </w:rPr>
        <w:lastRenderedPageBreak/>
        <w:t>(бухгалтерского) учета и бюджетной (бухгалтерской) отчетности в отношении деятельности объекта контроля за определенный период;</w:t>
      </w:r>
    </w:p>
    <w:p w:rsidR="00AB509A" w:rsidRPr="00AB509A" w:rsidRDefault="00AB509A" w:rsidP="00AB509A">
      <w:pPr>
        <w:rPr>
          <w:sz w:val="28"/>
          <w:szCs w:val="28"/>
        </w:rPr>
      </w:pPr>
      <w:r w:rsidRPr="00AB509A">
        <w:rPr>
          <w:sz w:val="28"/>
          <w:szCs w:val="28"/>
        </w:rPr>
        <w:t>- ревизия,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B509A" w:rsidRPr="00AB509A" w:rsidRDefault="00AB509A" w:rsidP="00AB509A">
      <w:pPr>
        <w:rPr>
          <w:sz w:val="28"/>
          <w:szCs w:val="28"/>
        </w:rPr>
      </w:pPr>
      <w:r w:rsidRPr="00AB509A">
        <w:rPr>
          <w:sz w:val="28"/>
          <w:szCs w:val="28"/>
        </w:rPr>
        <w:t>- обследование, под которым понимается анализ и оценка состояния определенной сферы деятельности объекта контроля;</w:t>
      </w:r>
    </w:p>
    <w:p w:rsidR="00AB509A" w:rsidRPr="00AB509A" w:rsidRDefault="00AB509A" w:rsidP="00AB509A">
      <w:pPr>
        <w:rPr>
          <w:sz w:val="28"/>
          <w:szCs w:val="28"/>
        </w:rPr>
      </w:pPr>
      <w:r w:rsidRPr="00AB509A">
        <w:rPr>
          <w:sz w:val="28"/>
          <w:szCs w:val="28"/>
        </w:rPr>
        <w:t>- санкционирование операций, под которым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B509A" w:rsidRPr="00AB509A" w:rsidRDefault="00AB509A" w:rsidP="00AB509A">
      <w:pPr>
        <w:rPr>
          <w:sz w:val="28"/>
          <w:szCs w:val="28"/>
        </w:rPr>
      </w:pPr>
      <w:r w:rsidRPr="00AB509A">
        <w:rPr>
          <w:sz w:val="28"/>
          <w:szCs w:val="28"/>
        </w:rPr>
        <w:t>5.2. Проверки подразделяются на камеральные и выездные, в том числе встречные проверки.</w:t>
      </w:r>
    </w:p>
    <w:p w:rsidR="00AB509A" w:rsidRPr="00AB509A" w:rsidRDefault="00AB509A" w:rsidP="00AB509A">
      <w:pPr>
        <w:rPr>
          <w:sz w:val="28"/>
          <w:szCs w:val="28"/>
        </w:rPr>
      </w:pPr>
      <w:r w:rsidRPr="00AB509A">
        <w:rPr>
          <w:sz w:val="28"/>
          <w:szCs w:val="28"/>
        </w:rPr>
        <w:t>Под камеральными проверками понимаются проверки, проводимые по месту нахождения комиссии по осуществлению муниципального финансового контроля на основании бюджетной (бухгалтерской) отчетности и иных документов, представленных по его запросу.</w:t>
      </w:r>
    </w:p>
    <w:p w:rsidR="00AB509A" w:rsidRPr="00AB509A" w:rsidRDefault="00AB509A" w:rsidP="00AB509A">
      <w:pPr>
        <w:rPr>
          <w:sz w:val="28"/>
          <w:szCs w:val="28"/>
        </w:rPr>
      </w:pPr>
      <w:r w:rsidRPr="00AB509A">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B509A" w:rsidRPr="00AB509A" w:rsidRDefault="00AB509A" w:rsidP="00AB509A">
      <w:pPr>
        <w:rPr>
          <w:sz w:val="28"/>
          <w:szCs w:val="28"/>
        </w:rPr>
      </w:pPr>
      <w:r w:rsidRPr="00AB509A">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B509A" w:rsidRPr="00AB509A" w:rsidRDefault="00AB509A" w:rsidP="00AB509A">
      <w:pPr>
        <w:rPr>
          <w:sz w:val="28"/>
          <w:szCs w:val="28"/>
        </w:rPr>
      </w:pPr>
      <w:r w:rsidRPr="00AB509A">
        <w:rPr>
          <w:sz w:val="28"/>
          <w:szCs w:val="28"/>
        </w:rPr>
        <w:t>5.3. Решение о проведении проверки, ревизии и обследования принимается начальником финансово-экономического отдела 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и оформляется приказом (распоряжением).</w:t>
      </w:r>
    </w:p>
    <w:p w:rsidR="00AB509A" w:rsidRPr="00AB509A" w:rsidRDefault="00AB509A" w:rsidP="00AB509A">
      <w:pPr>
        <w:rPr>
          <w:sz w:val="28"/>
          <w:szCs w:val="28"/>
        </w:rPr>
      </w:pPr>
      <w:r w:rsidRPr="00AB509A">
        <w:rPr>
          <w:sz w:val="28"/>
          <w:szCs w:val="28"/>
        </w:rPr>
        <w:t>5.4. Приказ (распоряжение) о проведении проверки, ревизии должен содержать вид мероприятия и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 проверяемые вопросы.</w:t>
      </w:r>
    </w:p>
    <w:p w:rsidR="00AB509A" w:rsidRPr="00AB509A" w:rsidRDefault="00AB509A" w:rsidP="00AB509A">
      <w:pPr>
        <w:rPr>
          <w:sz w:val="28"/>
          <w:szCs w:val="28"/>
        </w:rPr>
      </w:pPr>
      <w:r w:rsidRPr="00AB509A">
        <w:rPr>
          <w:sz w:val="28"/>
          <w:szCs w:val="28"/>
        </w:rPr>
        <w:t xml:space="preserve">При подготовке к проведению проверки и (или) ревизии может составляться программа такого контрольного мероприятия, которая должна содержать вид мероприятия и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 проверяемые вопросы. В </w:t>
      </w:r>
      <w:r w:rsidRPr="00AB509A">
        <w:rPr>
          <w:sz w:val="28"/>
          <w:szCs w:val="28"/>
        </w:rPr>
        <w:lastRenderedPageBreak/>
        <w:t>этом случае в приказе (распоряжении) проверки (ревизии) проверяемые вопросы не указываются.</w:t>
      </w:r>
    </w:p>
    <w:p w:rsidR="00AB509A" w:rsidRPr="00AB509A" w:rsidRDefault="00AB509A" w:rsidP="00AB509A">
      <w:pPr>
        <w:rPr>
          <w:sz w:val="28"/>
          <w:szCs w:val="28"/>
        </w:rPr>
      </w:pPr>
      <w:r w:rsidRPr="00AB509A">
        <w:rPr>
          <w:sz w:val="28"/>
          <w:szCs w:val="28"/>
        </w:rPr>
        <w:t>5.5. Приказ (распоряжение) о проведении обследования должен содержать: основания для его проведения, наименование объекта контроля, сроки проведения, исследуемые вопросы.</w:t>
      </w:r>
    </w:p>
    <w:p w:rsidR="00AB509A" w:rsidRPr="00AB509A" w:rsidRDefault="00AB509A" w:rsidP="00AB509A">
      <w:pPr>
        <w:rPr>
          <w:sz w:val="28"/>
          <w:szCs w:val="28"/>
        </w:rPr>
      </w:pPr>
      <w:r w:rsidRPr="00AB509A">
        <w:rPr>
          <w:sz w:val="28"/>
          <w:szCs w:val="28"/>
        </w:rPr>
        <w:t>5.6.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AB509A" w:rsidRPr="00AB509A" w:rsidRDefault="00AB509A" w:rsidP="00AB509A">
      <w:pPr>
        <w:rPr>
          <w:sz w:val="28"/>
          <w:szCs w:val="28"/>
        </w:rPr>
      </w:pPr>
      <w:r w:rsidRPr="00AB509A">
        <w:rPr>
          <w:sz w:val="28"/>
          <w:szCs w:val="28"/>
        </w:rPr>
        <w:t>5.7. Результаты проверки и ревизии оформляются актом, обследования – заключением.</w:t>
      </w:r>
    </w:p>
    <w:p w:rsidR="00AB509A" w:rsidRPr="00AB509A" w:rsidRDefault="00AB509A" w:rsidP="00AB509A">
      <w:pPr>
        <w:rPr>
          <w:sz w:val="28"/>
          <w:szCs w:val="28"/>
        </w:rPr>
      </w:pPr>
      <w:r w:rsidRPr="00AB509A">
        <w:rPr>
          <w:sz w:val="28"/>
          <w:szCs w:val="28"/>
        </w:rPr>
        <w:t xml:space="preserve">5.8. Акт проверки или ревизии составляется в двух экземплярах и подписывается должностными лицами, осуществляющими контрольное мероприятие. </w:t>
      </w:r>
    </w:p>
    <w:p w:rsidR="00AB509A" w:rsidRPr="00AB509A" w:rsidRDefault="00AB509A" w:rsidP="00AB509A">
      <w:pPr>
        <w:rPr>
          <w:sz w:val="28"/>
          <w:szCs w:val="28"/>
        </w:rPr>
      </w:pPr>
      <w:r w:rsidRPr="00AB509A">
        <w:rPr>
          <w:sz w:val="28"/>
          <w:szCs w:val="28"/>
        </w:rPr>
        <w:t>5.9. Один экземпляр акта проверки или ревизии с отметкой об ознакомлении руководителя организации объекта контроля хранится у комиссии по осуществлению внутреннего муниципального финансового контроля, второй в организации объекта контроля.</w:t>
      </w:r>
    </w:p>
    <w:p w:rsidR="00AB509A" w:rsidRPr="00AB509A" w:rsidRDefault="00AB509A" w:rsidP="00AB509A">
      <w:pPr>
        <w:rPr>
          <w:sz w:val="28"/>
          <w:szCs w:val="28"/>
        </w:rPr>
      </w:pPr>
      <w:r w:rsidRPr="00AB509A">
        <w:rPr>
          <w:sz w:val="28"/>
          <w:szCs w:val="28"/>
        </w:rPr>
        <w:t xml:space="preserve">5.10. В случае несогласия с положениями акта или с целью уточнения его отдельных положений, руководитель объекта контроля имеет право в течение трех рабочих дней, с момента получения акта, направить в комиссию по осуществлению внутреннего муниципального финансового контроля свои замечания (возражения), являющиеся неотъемлемой частью акта и на которые в течение трех рабочих дней орган контроля должен дать заключение по каждому возражению (замечанию). </w:t>
      </w:r>
    </w:p>
    <w:p w:rsidR="00AB509A" w:rsidRPr="00AB509A" w:rsidRDefault="00AB509A" w:rsidP="00AB509A">
      <w:pPr>
        <w:rPr>
          <w:sz w:val="28"/>
          <w:szCs w:val="28"/>
        </w:rPr>
      </w:pPr>
      <w:r w:rsidRPr="00AB509A">
        <w:rPr>
          <w:sz w:val="28"/>
          <w:szCs w:val="28"/>
        </w:rPr>
        <w:t>5.11. Результаты внутреннего муниципального финансового контроля, а также сведения о направлении органами контроля представлений и предписаний, наряду с информацией об их исполнении направляются должностному лицу администрации Марковского муниципального образования.</w:t>
      </w: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VI. Представления и предписания комиссии по осуществлению внутреннего муниципального финансового контроля</w:t>
      </w: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6.1. По результатам рассмотрения акта и иных материалов проверки руководителем комиссии по осуществлению внутреннего муниципального финансового контроля принимает решение:</w:t>
      </w:r>
    </w:p>
    <w:p w:rsidR="00AB509A" w:rsidRPr="00AB509A" w:rsidRDefault="00AB509A" w:rsidP="00AB509A">
      <w:pPr>
        <w:rPr>
          <w:sz w:val="28"/>
          <w:szCs w:val="28"/>
        </w:rPr>
      </w:pPr>
      <w:proofErr w:type="gramStart"/>
      <w:r w:rsidRPr="00AB509A">
        <w:rPr>
          <w:sz w:val="28"/>
          <w:szCs w:val="28"/>
        </w:rPr>
        <w:t>а</w:t>
      </w:r>
      <w:proofErr w:type="gramEnd"/>
      <w:r w:rsidRPr="00AB509A">
        <w:rPr>
          <w:sz w:val="28"/>
          <w:szCs w:val="28"/>
        </w:rPr>
        <w:t>) о применении мер принуждения;</w:t>
      </w:r>
    </w:p>
    <w:p w:rsidR="00AB509A" w:rsidRPr="00AB509A" w:rsidRDefault="00AB509A" w:rsidP="00AB509A">
      <w:pPr>
        <w:rPr>
          <w:sz w:val="28"/>
          <w:szCs w:val="28"/>
        </w:rPr>
      </w:pPr>
      <w:proofErr w:type="gramStart"/>
      <w:r w:rsidRPr="00AB509A">
        <w:rPr>
          <w:sz w:val="28"/>
          <w:szCs w:val="28"/>
        </w:rPr>
        <w:t>б</w:t>
      </w:r>
      <w:proofErr w:type="gramEnd"/>
      <w:r w:rsidRPr="00AB509A">
        <w:rPr>
          <w:sz w:val="28"/>
          <w:szCs w:val="28"/>
        </w:rPr>
        <w:t>) об отсутствии оснований применения мер принуждения.</w:t>
      </w:r>
    </w:p>
    <w:p w:rsidR="00AB509A" w:rsidRPr="00AB509A" w:rsidRDefault="00AB509A" w:rsidP="00AB509A">
      <w:pPr>
        <w:rPr>
          <w:sz w:val="28"/>
          <w:szCs w:val="28"/>
        </w:rPr>
      </w:pPr>
      <w:r w:rsidRPr="00AB509A">
        <w:rPr>
          <w:sz w:val="28"/>
          <w:szCs w:val="28"/>
        </w:rPr>
        <w:t xml:space="preserve">6.2.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комиссией по </w:t>
      </w:r>
      <w:r w:rsidRPr="00AB509A">
        <w:rPr>
          <w:sz w:val="28"/>
          <w:szCs w:val="28"/>
        </w:rPr>
        <w:lastRenderedPageBreak/>
        <w:t>осуществлению муниципального финансового контроля составляются представления и (или) предписания.</w:t>
      </w:r>
    </w:p>
    <w:p w:rsidR="00AB509A" w:rsidRPr="00AB509A" w:rsidRDefault="00AB509A" w:rsidP="00AB509A">
      <w:pPr>
        <w:rPr>
          <w:sz w:val="28"/>
          <w:szCs w:val="28"/>
        </w:rPr>
      </w:pPr>
      <w:r w:rsidRPr="00AB509A">
        <w:rPr>
          <w:sz w:val="28"/>
          <w:szCs w:val="28"/>
        </w:rPr>
        <w:t>6.3. Представления, предписания в срок, не превышающий пяти календарных дней после принятия решения о применении меры принуждения, направляются представителю объекта контроля.</w:t>
      </w:r>
    </w:p>
    <w:p w:rsidR="00AB509A" w:rsidRPr="00AB509A" w:rsidRDefault="00AB509A" w:rsidP="00AB509A">
      <w:pPr>
        <w:rPr>
          <w:sz w:val="28"/>
          <w:szCs w:val="28"/>
        </w:rPr>
      </w:pPr>
      <w:r w:rsidRPr="00AB509A">
        <w:rPr>
          <w:sz w:val="28"/>
          <w:szCs w:val="28"/>
        </w:rPr>
        <w:t>Под представлением понимается документ комиссии по осуществлению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B509A" w:rsidRPr="00AB509A" w:rsidRDefault="00AB509A" w:rsidP="00AB509A">
      <w:pPr>
        <w:rPr>
          <w:sz w:val="28"/>
          <w:szCs w:val="28"/>
        </w:rPr>
      </w:pPr>
      <w:r w:rsidRPr="00AB509A">
        <w:rPr>
          <w:sz w:val="28"/>
          <w:szCs w:val="28"/>
        </w:rPr>
        <w:t>Под предписанием понимается документ комиссии по осуществлению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AB509A" w:rsidRPr="00AB509A" w:rsidRDefault="00AB509A" w:rsidP="00AB509A">
      <w:pPr>
        <w:rPr>
          <w:sz w:val="28"/>
          <w:szCs w:val="28"/>
        </w:rPr>
      </w:pPr>
      <w:r w:rsidRPr="00AB509A">
        <w:rPr>
          <w:sz w:val="28"/>
          <w:szCs w:val="28"/>
        </w:rPr>
        <w:t>6.4. В случае неисполнение выданного представления (предписания) комиссия по осуществлению внутреннего муниципального финансового 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AB509A" w:rsidRPr="00AB509A" w:rsidRDefault="00AB509A" w:rsidP="00AB509A">
      <w:pPr>
        <w:rPr>
          <w:sz w:val="28"/>
          <w:szCs w:val="28"/>
        </w:rPr>
      </w:pPr>
      <w:r w:rsidRPr="00AB509A">
        <w:rPr>
          <w:sz w:val="28"/>
          <w:szCs w:val="28"/>
        </w:rPr>
        <w:t>6.5. В случае неисполнения или исполнения не в полном объеме выданного представления (предписания) руководителем комиссии по осуществлению внутреннего муниципального финансового контроля может быть принято решение о назначении внеплановой выездной проверки.</w:t>
      </w:r>
    </w:p>
    <w:p w:rsidR="00AB509A" w:rsidRPr="00AB509A" w:rsidRDefault="00AB509A" w:rsidP="00AB509A">
      <w:pPr>
        <w:rPr>
          <w:sz w:val="28"/>
          <w:szCs w:val="28"/>
        </w:rPr>
      </w:pPr>
      <w:r w:rsidRPr="00AB509A">
        <w:rPr>
          <w:sz w:val="28"/>
          <w:szCs w:val="28"/>
        </w:rPr>
        <w:t>В случае неисполнения предписания в части возмещения ущерба, причиненного Марковскому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комиссия по осуществлению внутреннего муниципального финансового контроля направляет исковое заявление о возмещении ущерба в арбитражный суд, защищает интересы Марковского муниципального образования по этому исковому заявлению в арбитражном суде.</w:t>
      </w:r>
    </w:p>
    <w:p w:rsidR="00AB509A" w:rsidRPr="00AB509A" w:rsidRDefault="00AB509A" w:rsidP="00AB509A">
      <w:pPr>
        <w:rPr>
          <w:sz w:val="28"/>
          <w:szCs w:val="28"/>
        </w:rPr>
      </w:pPr>
      <w:r w:rsidRPr="00AB509A">
        <w:rPr>
          <w:sz w:val="28"/>
          <w:szCs w:val="28"/>
        </w:rPr>
        <w:t>6.6. 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статьями 15.1, 15.11, 15.14, 15.15, 15.16, 19.5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Кодексом Российской Федерации об административных правонарушениях.</w:t>
      </w:r>
    </w:p>
    <w:p w:rsidR="00AB509A" w:rsidRPr="00AB509A" w:rsidRDefault="00AB509A" w:rsidP="00AB509A">
      <w:pPr>
        <w:rPr>
          <w:sz w:val="28"/>
          <w:szCs w:val="28"/>
        </w:rPr>
      </w:pPr>
      <w:r w:rsidRPr="00AB509A">
        <w:rPr>
          <w:sz w:val="28"/>
          <w:szCs w:val="28"/>
        </w:rPr>
        <w:t xml:space="preserve">6.7. В случаях выявления факта совершения действия (бездействия), содержащего признаки состава уголовного преступления, комиссия по </w:t>
      </w:r>
      <w:r w:rsidRPr="00AB509A">
        <w:rPr>
          <w:sz w:val="28"/>
          <w:szCs w:val="28"/>
        </w:rPr>
        <w:lastRenderedPageBreak/>
        <w:t>осуществлению внутреннего муниципального финансового контроля направляет в правоохранительные органы информацию о таком факте и (или) документе и иные материалы, подтверждающие такой факт.</w:t>
      </w:r>
    </w:p>
    <w:p w:rsidR="00AB509A" w:rsidRPr="00AB509A" w:rsidRDefault="00AB509A" w:rsidP="00AB509A">
      <w:pPr>
        <w:rPr>
          <w:sz w:val="28"/>
          <w:szCs w:val="28"/>
        </w:rPr>
      </w:pPr>
      <w:r w:rsidRPr="00AB509A">
        <w:rPr>
          <w:sz w:val="28"/>
          <w:szCs w:val="28"/>
        </w:rPr>
        <w:t>6.8.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дней с даты направления предписаний, комиссия по осуществлению внутреннего муниципального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AB509A" w:rsidRPr="00AB509A" w:rsidRDefault="00AB509A" w:rsidP="00AB509A">
      <w:pPr>
        <w:rPr>
          <w:sz w:val="28"/>
          <w:szCs w:val="28"/>
        </w:rPr>
      </w:pPr>
      <w:r w:rsidRPr="00AB509A">
        <w:rPr>
          <w:sz w:val="28"/>
          <w:szCs w:val="28"/>
        </w:rPr>
        <w:t>6.9. Информация, поступившая в комиссию по осуществлению внутреннего муниципального финансового контроля, о принятии мер объектом контроля по устранению выявленных нарушений контрольным мероприятие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AB509A" w:rsidRPr="00AB509A" w:rsidRDefault="00AB509A" w:rsidP="00AB509A">
      <w:pPr>
        <w:rPr>
          <w:sz w:val="28"/>
          <w:szCs w:val="28"/>
        </w:rPr>
      </w:pPr>
    </w:p>
    <w:p w:rsidR="00AB509A" w:rsidRPr="00AB509A" w:rsidRDefault="00AB509A" w:rsidP="00AB509A">
      <w:pPr>
        <w:rPr>
          <w:sz w:val="28"/>
          <w:szCs w:val="28"/>
        </w:rPr>
      </w:pPr>
    </w:p>
    <w:p w:rsidR="00AB509A" w:rsidRPr="00AB509A" w:rsidRDefault="00AB509A" w:rsidP="00AB509A">
      <w:pPr>
        <w:rPr>
          <w:sz w:val="28"/>
          <w:szCs w:val="28"/>
        </w:rPr>
      </w:pPr>
      <w:r w:rsidRPr="00AB509A">
        <w:rPr>
          <w:sz w:val="28"/>
          <w:szCs w:val="28"/>
        </w:rPr>
        <w:t xml:space="preserve">Заместитель Главы администрации </w:t>
      </w:r>
    </w:p>
    <w:p w:rsidR="00AB509A" w:rsidRDefault="00AB509A" w:rsidP="00AB509A">
      <w:pPr>
        <w:rPr>
          <w:sz w:val="28"/>
          <w:szCs w:val="28"/>
        </w:rPr>
      </w:pPr>
      <w:r w:rsidRPr="00AB509A">
        <w:rPr>
          <w:sz w:val="28"/>
          <w:szCs w:val="28"/>
        </w:rPr>
        <w:t xml:space="preserve">по экономике и финансам   </w:t>
      </w:r>
      <w:bookmarkStart w:id="0" w:name="_GoBack"/>
      <w:bookmarkEnd w:id="0"/>
      <w:r w:rsidRPr="00AB509A">
        <w:rPr>
          <w:sz w:val="28"/>
          <w:szCs w:val="28"/>
        </w:rPr>
        <w:t xml:space="preserve">                                                       В. А. </w:t>
      </w:r>
      <w:proofErr w:type="spellStart"/>
      <w:r w:rsidRPr="00AB509A">
        <w:rPr>
          <w:sz w:val="28"/>
          <w:szCs w:val="28"/>
        </w:rPr>
        <w:t>Балдаев</w:t>
      </w:r>
      <w:proofErr w:type="spellEnd"/>
    </w:p>
    <w:p w:rsidR="00C01B8B" w:rsidRPr="00AB509A" w:rsidRDefault="00C01B8B" w:rsidP="00AB509A">
      <w:pPr>
        <w:rPr>
          <w:sz w:val="28"/>
          <w:szCs w:val="28"/>
        </w:rPr>
      </w:pPr>
    </w:p>
    <w:sectPr w:rsidR="00C01B8B" w:rsidRPr="00AB509A" w:rsidSect="004D6F8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30B03"/>
    <w:multiLevelType w:val="hybridMultilevel"/>
    <w:tmpl w:val="80269F28"/>
    <w:lvl w:ilvl="0" w:tplc="0682EAC2">
      <w:start w:val="1"/>
      <w:numFmt w:val="decimal"/>
      <w:lvlText w:val="%1."/>
      <w:lvlJc w:val="left"/>
      <w:pPr>
        <w:ind w:left="840"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3C62375F"/>
    <w:multiLevelType w:val="hybridMultilevel"/>
    <w:tmpl w:val="CD861CD8"/>
    <w:lvl w:ilvl="0" w:tplc="0682EAC2">
      <w:start w:val="1"/>
      <w:numFmt w:val="decimal"/>
      <w:lvlText w:val="%1."/>
      <w:lvlJc w:val="left"/>
      <w:pPr>
        <w:ind w:left="840"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4B681C68"/>
    <w:multiLevelType w:val="hybridMultilevel"/>
    <w:tmpl w:val="6B52A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E34304"/>
    <w:multiLevelType w:val="hybridMultilevel"/>
    <w:tmpl w:val="BAE688C2"/>
    <w:lvl w:ilvl="0" w:tplc="FA2E5A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1CB3249"/>
    <w:multiLevelType w:val="hybridMultilevel"/>
    <w:tmpl w:val="C29A08F6"/>
    <w:lvl w:ilvl="0" w:tplc="0682EAC2">
      <w:start w:val="1"/>
      <w:numFmt w:val="decimal"/>
      <w:lvlText w:val="%1."/>
      <w:lvlJc w:val="left"/>
      <w:pPr>
        <w:ind w:left="84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B4E3E"/>
    <w:multiLevelType w:val="hybridMultilevel"/>
    <w:tmpl w:val="EBF244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60009C"/>
    <w:multiLevelType w:val="hybridMultilevel"/>
    <w:tmpl w:val="90129470"/>
    <w:lvl w:ilvl="0" w:tplc="C5F61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2126A90"/>
    <w:multiLevelType w:val="hybridMultilevel"/>
    <w:tmpl w:val="24C061E8"/>
    <w:lvl w:ilvl="0" w:tplc="7FECE6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4AAB"/>
    <w:rsid w:val="00035372"/>
    <w:rsid w:val="00052087"/>
    <w:rsid w:val="000C7BDB"/>
    <w:rsid w:val="00107168"/>
    <w:rsid w:val="00136A47"/>
    <w:rsid w:val="00145A22"/>
    <w:rsid w:val="001616A6"/>
    <w:rsid w:val="00175574"/>
    <w:rsid w:val="00176F09"/>
    <w:rsid w:val="001836F7"/>
    <w:rsid w:val="001B32B1"/>
    <w:rsid w:val="001C4139"/>
    <w:rsid w:val="001E5475"/>
    <w:rsid w:val="001F67DA"/>
    <w:rsid w:val="00217959"/>
    <w:rsid w:val="00245043"/>
    <w:rsid w:val="00262647"/>
    <w:rsid w:val="002653CD"/>
    <w:rsid w:val="0027565C"/>
    <w:rsid w:val="00282440"/>
    <w:rsid w:val="00294AAB"/>
    <w:rsid w:val="002A473D"/>
    <w:rsid w:val="002B441C"/>
    <w:rsid w:val="002F366A"/>
    <w:rsid w:val="00312AE6"/>
    <w:rsid w:val="00327A43"/>
    <w:rsid w:val="003322C7"/>
    <w:rsid w:val="003330CB"/>
    <w:rsid w:val="00347C39"/>
    <w:rsid w:val="0037776C"/>
    <w:rsid w:val="003A503F"/>
    <w:rsid w:val="003E1481"/>
    <w:rsid w:val="003E47BE"/>
    <w:rsid w:val="00403BE1"/>
    <w:rsid w:val="00430728"/>
    <w:rsid w:val="00464BEF"/>
    <w:rsid w:val="00474BFC"/>
    <w:rsid w:val="004A053C"/>
    <w:rsid w:val="004D6F8B"/>
    <w:rsid w:val="004F6DB3"/>
    <w:rsid w:val="00536F2A"/>
    <w:rsid w:val="005858EE"/>
    <w:rsid w:val="00592236"/>
    <w:rsid w:val="005D761A"/>
    <w:rsid w:val="005E1CAF"/>
    <w:rsid w:val="005E4D99"/>
    <w:rsid w:val="005E5B74"/>
    <w:rsid w:val="0062069B"/>
    <w:rsid w:val="006325F1"/>
    <w:rsid w:val="006428C4"/>
    <w:rsid w:val="006475DD"/>
    <w:rsid w:val="006618F3"/>
    <w:rsid w:val="006618F5"/>
    <w:rsid w:val="0066463C"/>
    <w:rsid w:val="006B3398"/>
    <w:rsid w:val="006E3014"/>
    <w:rsid w:val="0070670C"/>
    <w:rsid w:val="007110BA"/>
    <w:rsid w:val="00722C8E"/>
    <w:rsid w:val="0074550A"/>
    <w:rsid w:val="007667C0"/>
    <w:rsid w:val="00771C34"/>
    <w:rsid w:val="0078144E"/>
    <w:rsid w:val="007A1CD6"/>
    <w:rsid w:val="007B6158"/>
    <w:rsid w:val="007B7626"/>
    <w:rsid w:val="007D774B"/>
    <w:rsid w:val="00803A1C"/>
    <w:rsid w:val="00804077"/>
    <w:rsid w:val="008334B9"/>
    <w:rsid w:val="00844257"/>
    <w:rsid w:val="008536D0"/>
    <w:rsid w:val="008627A5"/>
    <w:rsid w:val="00870319"/>
    <w:rsid w:val="008B649C"/>
    <w:rsid w:val="008C08AD"/>
    <w:rsid w:val="008D292D"/>
    <w:rsid w:val="00903368"/>
    <w:rsid w:val="00940118"/>
    <w:rsid w:val="00961639"/>
    <w:rsid w:val="00976FEF"/>
    <w:rsid w:val="00994A0E"/>
    <w:rsid w:val="00997818"/>
    <w:rsid w:val="009C2F19"/>
    <w:rsid w:val="009D0E44"/>
    <w:rsid w:val="009E1D8F"/>
    <w:rsid w:val="009F1F01"/>
    <w:rsid w:val="00A37276"/>
    <w:rsid w:val="00A55B5C"/>
    <w:rsid w:val="00A62976"/>
    <w:rsid w:val="00AB1C74"/>
    <w:rsid w:val="00AB509A"/>
    <w:rsid w:val="00AB6A17"/>
    <w:rsid w:val="00AC4D39"/>
    <w:rsid w:val="00B20A6F"/>
    <w:rsid w:val="00B24AA5"/>
    <w:rsid w:val="00B25AEA"/>
    <w:rsid w:val="00B355AC"/>
    <w:rsid w:val="00B43BB0"/>
    <w:rsid w:val="00BA4323"/>
    <w:rsid w:val="00BB370D"/>
    <w:rsid w:val="00BB6F27"/>
    <w:rsid w:val="00BC54CC"/>
    <w:rsid w:val="00BC6BC9"/>
    <w:rsid w:val="00C01B8B"/>
    <w:rsid w:val="00C02A6B"/>
    <w:rsid w:val="00C10885"/>
    <w:rsid w:val="00C30B89"/>
    <w:rsid w:val="00C8321C"/>
    <w:rsid w:val="00C85AF7"/>
    <w:rsid w:val="00CA6640"/>
    <w:rsid w:val="00CC0176"/>
    <w:rsid w:val="00CC3B55"/>
    <w:rsid w:val="00CF383B"/>
    <w:rsid w:val="00D25832"/>
    <w:rsid w:val="00D7176B"/>
    <w:rsid w:val="00D76FAC"/>
    <w:rsid w:val="00D94026"/>
    <w:rsid w:val="00E15B2D"/>
    <w:rsid w:val="00E370B2"/>
    <w:rsid w:val="00E92073"/>
    <w:rsid w:val="00E967FB"/>
    <w:rsid w:val="00EC1643"/>
    <w:rsid w:val="00EC2A9F"/>
    <w:rsid w:val="00ED6904"/>
    <w:rsid w:val="00F02189"/>
    <w:rsid w:val="00F16A3E"/>
    <w:rsid w:val="00F31A83"/>
    <w:rsid w:val="00F42F11"/>
    <w:rsid w:val="00F837C8"/>
    <w:rsid w:val="00FE2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4B3ED-B28C-4AFE-AF1B-C057FA91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18F5"/>
    <w:pPr>
      <w:spacing w:after="120"/>
      <w:ind w:left="283"/>
    </w:pPr>
    <w:rPr>
      <w:sz w:val="20"/>
      <w:szCs w:val="20"/>
    </w:rPr>
  </w:style>
  <w:style w:type="paragraph" w:styleId="a5">
    <w:name w:val="Balloon Text"/>
    <w:basedOn w:val="a"/>
    <w:link w:val="a6"/>
    <w:uiPriority w:val="99"/>
    <w:semiHidden/>
    <w:unhideWhenUsed/>
    <w:rsid w:val="00EC2A9F"/>
    <w:rPr>
      <w:rFonts w:ascii="Tahoma" w:hAnsi="Tahoma" w:cs="Tahoma"/>
      <w:sz w:val="16"/>
      <w:szCs w:val="16"/>
    </w:rPr>
  </w:style>
  <w:style w:type="character" w:customStyle="1" w:styleId="a6">
    <w:name w:val="Текст выноски Знак"/>
    <w:link w:val="a5"/>
    <w:uiPriority w:val="99"/>
    <w:semiHidden/>
    <w:rsid w:val="00EC2A9F"/>
    <w:rPr>
      <w:rFonts w:ascii="Tahoma" w:hAnsi="Tahoma" w:cs="Tahoma"/>
      <w:sz w:val="16"/>
      <w:szCs w:val="16"/>
    </w:rPr>
  </w:style>
  <w:style w:type="character" w:customStyle="1" w:styleId="a4">
    <w:name w:val="Основной текст с отступом Знак"/>
    <w:link w:val="a3"/>
    <w:rsid w:val="00327A43"/>
  </w:style>
  <w:style w:type="character" w:styleId="a7">
    <w:name w:val="Hyperlink"/>
    <w:basedOn w:val="a0"/>
    <w:uiPriority w:val="99"/>
    <w:unhideWhenUsed/>
    <w:rsid w:val="00C02A6B"/>
    <w:rPr>
      <w:color w:val="0000FF"/>
      <w:u w:val="single"/>
    </w:rPr>
  </w:style>
  <w:style w:type="paragraph" w:styleId="a8">
    <w:name w:val="List Paragraph"/>
    <w:basedOn w:val="a"/>
    <w:uiPriority w:val="34"/>
    <w:qFormat/>
    <w:rsid w:val="006B3398"/>
    <w:pPr>
      <w:ind w:left="720"/>
      <w:contextualSpacing/>
    </w:pPr>
  </w:style>
  <w:style w:type="paragraph" w:styleId="a9">
    <w:name w:val="Normal (Web)"/>
    <w:basedOn w:val="a"/>
    <w:uiPriority w:val="99"/>
    <w:unhideWhenUsed/>
    <w:rsid w:val="00E920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6159">
      <w:bodyDiv w:val="1"/>
      <w:marLeft w:val="0"/>
      <w:marRight w:val="0"/>
      <w:marTop w:val="0"/>
      <w:marBottom w:val="0"/>
      <w:divBdr>
        <w:top w:val="none" w:sz="0" w:space="0" w:color="auto"/>
        <w:left w:val="none" w:sz="0" w:space="0" w:color="auto"/>
        <w:bottom w:val="none" w:sz="0" w:space="0" w:color="auto"/>
        <w:right w:val="none" w:sz="0" w:space="0" w:color="auto"/>
      </w:divBdr>
    </w:div>
    <w:div w:id="589777703">
      <w:bodyDiv w:val="1"/>
      <w:marLeft w:val="0"/>
      <w:marRight w:val="0"/>
      <w:marTop w:val="0"/>
      <w:marBottom w:val="0"/>
      <w:divBdr>
        <w:top w:val="none" w:sz="0" w:space="0" w:color="auto"/>
        <w:left w:val="none" w:sz="0" w:space="0" w:color="auto"/>
        <w:bottom w:val="none" w:sz="0" w:space="0" w:color="auto"/>
        <w:right w:val="none" w:sz="0" w:space="0" w:color="auto"/>
      </w:divBdr>
    </w:div>
    <w:div w:id="1019894976">
      <w:bodyDiv w:val="1"/>
      <w:marLeft w:val="0"/>
      <w:marRight w:val="0"/>
      <w:marTop w:val="0"/>
      <w:marBottom w:val="0"/>
      <w:divBdr>
        <w:top w:val="none" w:sz="0" w:space="0" w:color="auto"/>
        <w:left w:val="none" w:sz="0" w:space="0" w:color="auto"/>
        <w:bottom w:val="none" w:sz="0" w:space="0" w:color="auto"/>
        <w:right w:val="none" w:sz="0" w:space="0" w:color="auto"/>
      </w:divBdr>
    </w:div>
    <w:div w:id="1817142998">
      <w:bodyDiv w:val="1"/>
      <w:marLeft w:val="0"/>
      <w:marRight w:val="0"/>
      <w:marTop w:val="0"/>
      <w:marBottom w:val="0"/>
      <w:divBdr>
        <w:top w:val="none" w:sz="0" w:space="0" w:color="auto"/>
        <w:left w:val="none" w:sz="0" w:space="0" w:color="auto"/>
        <w:bottom w:val="none" w:sz="0" w:space="0" w:color="auto"/>
        <w:right w:val="none" w:sz="0" w:space="0" w:color="auto"/>
      </w:divBdr>
    </w:div>
    <w:div w:id="1895501043">
      <w:bodyDiv w:val="1"/>
      <w:marLeft w:val="0"/>
      <w:marRight w:val="0"/>
      <w:marTop w:val="0"/>
      <w:marBottom w:val="0"/>
      <w:divBdr>
        <w:top w:val="none" w:sz="0" w:space="0" w:color="auto"/>
        <w:left w:val="none" w:sz="0" w:space="0" w:color="auto"/>
        <w:bottom w:val="none" w:sz="0" w:space="0" w:color="auto"/>
        <w:right w:val="none" w:sz="0" w:space="0" w:color="auto"/>
      </w:divBdr>
    </w:div>
    <w:div w:id="20526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106A-EEC3-4DB5-9F47-B751BA45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ММО</Company>
  <LinksUpToDate>false</LinksUpToDate>
  <CharactersWithSpaces>23368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компьютер</dc:creator>
  <cp:lastModifiedBy>Admin</cp:lastModifiedBy>
  <cp:revision>8</cp:revision>
  <cp:lastPrinted>2016-07-27T05:46:00Z</cp:lastPrinted>
  <dcterms:created xsi:type="dcterms:W3CDTF">2016-07-21T06:36:00Z</dcterms:created>
  <dcterms:modified xsi:type="dcterms:W3CDTF">2017-05-04T03:10:00Z</dcterms:modified>
</cp:coreProperties>
</file>