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0" w:rsidRDefault="00444980">
      <w:pPr>
        <w:spacing w:line="307" w:lineRule="exact"/>
        <w:ind w:left="1037" w:right="787"/>
        <w:jc w:val="center"/>
        <w:rPr>
          <w:b/>
          <w:sz w:val="24"/>
          <w:szCs w:val="24"/>
        </w:rPr>
      </w:pPr>
    </w:p>
    <w:p w:rsidR="00444980" w:rsidRDefault="00444980">
      <w:pPr>
        <w:spacing w:line="307" w:lineRule="exact"/>
        <w:ind w:left="1037" w:right="7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444980" w:rsidRDefault="00444980">
      <w:pPr>
        <w:spacing w:line="307" w:lineRule="exact"/>
        <w:ind w:left="1037" w:right="7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                   ИРКУТСКИЙ РАЙОН</w:t>
      </w:r>
    </w:p>
    <w:p w:rsidR="00444980" w:rsidRDefault="00444980">
      <w:pPr>
        <w:spacing w:line="307" w:lineRule="exact"/>
        <w:ind w:left="1037" w:right="787"/>
        <w:jc w:val="center"/>
        <w:rPr>
          <w:b/>
          <w:sz w:val="24"/>
          <w:szCs w:val="24"/>
        </w:rPr>
      </w:pPr>
    </w:p>
    <w:p w:rsidR="00906148" w:rsidRPr="003A3F87" w:rsidRDefault="008A53A2">
      <w:pPr>
        <w:spacing w:line="307" w:lineRule="exact"/>
        <w:ind w:left="1037" w:right="787"/>
        <w:jc w:val="center"/>
        <w:rPr>
          <w:sz w:val="24"/>
          <w:szCs w:val="24"/>
        </w:rPr>
      </w:pPr>
      <w:r w:rsidRPr="003A3F87">
        <w:rPr>
          <w:b/>
          <w:sz w:val="24"/>
          <w:szCs w:val="24"/>
        </w:rPr>
        <w:t>Админ</w:t>
      </w:r>
      <w:r w:rsidR="00D2129E" w:rsidRPr="003A3F87">
        <w:rPr>
          <w:b/>
          <w:sz w:val="24"/>
          <w:szCs w:val="24"/>
        </w:rPr>
        <w:t>и</w:t>
      </w:r>
      <w:r w:rsidRPr="003A3F87">
        <w:rPr>
          <w:b/>
          <w:sz w:val="24"/>
          <w:szCs w:val="24"/>
        </w:rPr>
        <w:t>страция</w:t>
      </w:r>
      <w:r w:rsidRPr="003A3F87">
        <w:rPr>
          <w:b/>
          <w:spacing w:val="10"/>
          <w:sz w:val="24"/>
          <w:szCs w:val="24"/>
        </w:rPr>
        <w:t xml:space="preserve"> </w:t>
      </w:r>
      <w:r w:rsidRPr="003A3F87">
        <w:rPr>
          <w:b/>
          <w:sz w:val="24"/>
          <w:szCs w:val="24"/>
        </w:rPr>
        <w:t>Марковского</w:t>
      </w:r>
      <w:r w:rsidRPr="003A3F87">
        <w:rPr>
          <w:b/>
          <w:spacing w:val="71"/>
          <w:sz w:val="24"/>
          <w:szCs w:val="24"/>
        </w:rPr>
        <w:t xml:space="preserve"> </w:t>
      </w:r>
      <w:r w:rsidRPr="003A3F87">
        <w:rPr>
          <w:b/>
          <w:sz w:val="24"/>
          <w:szCs w:val="24"/>
        </w:rPr>
        <w:t>муниципального</w:t>
      </w:r>
      <w:r w:rsidRPr="003A3F87">
        <w:rPr>
          <w:b/>
          <w:spacing w:val="32"/>
          <w:sz w:val="24"/>
          <w:szCs w:val="24"/>
        </w:rPr>
        <w:t xml:space="preserve"> </w:t>
      </w:r>
      <w:r w:rsidRPr="003A3F87">
        <w:rPr>
          <w:b/>
          <w:sz w:val="24"/>
          <w:szCs w:val="24"/>
        </w:rPr>
        <w:t>образования</w:t>
      </w:r>
      <w:r w:rsidRPr="003A3F87">
        <w:rPr>
          <w:b/>
          <w:spacing w:val="40"/>
          <w:sz w:val="24"/>
          <w:szCs w:val="24"/>
        </w:rPr>
        <w:t xml:space="preserve"> </w:t>
      </w:r>
      <w:r w:rsidRPr="003A3F87">
        <w:rPr>
          <w:color w:val="1A1A1A"/>
          <w:sz w:val="24"/>
          <w:szCs w:val="24"/>
        </w:rPr>
        <w:t>-</w:t>
      </w:r>
    </w:p>
    <w:p w:rsidR="00906148" w:rsidRPr="003A3F87" w:rsidRDefault="008A53A2">
      <w:pPr>
        <w:spacing w:before="6"/>
        <w:ind w:left="409" w:right="787"/>
        <w:jc w:val="center"/>
        <w:rPr>
          <w:b/>
          <w:sz w:val="24"/>
          <w:szCs w:val="24"/>
        </w:rPr>
      </w:pPr>
      <w:r w:rsidRPr="003A3F87">
        <w:rPr>
          <w:b/>
          <w:color w:val="161616"/>
          <w:sz w:val="24"/>
          <w:szCs w:val="24"/>
        </w:rPr>
        <w:t>Администрация</w:t>
      </w:r>
      <w:r w:rsidRPr="003A3F87">
        <w:rPr>
          <w:b/>
          <w:color w:val="161616"/>
          <w:spacing w:val="66"/>
          <w:sz w:val="24"/>
          <w:szCs w:val="24"/>
        </w:rPr>
        <w:t xml:space="preserve"> </w:t>
      </w:r>
      <w:r w:rsidRPr="003A3F87">
        <w:rPr>
          <w:b/>
          <w:sz w:val="24"/>
          <w:szCs w:val="24"/>
        </w:rPr>
        <w:t>городского</w:t>
      </w:r>
      <w:r w:rsidRPr="003A3F87">
        <w:rPr>
          <w:b/>
          <w:spacing w:val="40"/>
          <w:sz w:val="24"/>
          <w:szCs w:val="24"/>
        </w:rPr>
        <w:t xml:space="preserve"> </w:t>
      </w:r>
      <w:r w:rsidRPr="003A3F87">
        <w:rPr>
          <w:b/>
          <w:sz w:val="24"/>
          <w:szCs w:val="24"/>
        </w:rPr>
        <w:t>поселения</w:t>
      </w:r>
    </w:p>
    <w:p w:rsidR="00906148" w:rsidRPr="003A3F87" w:rsidRDefault="00906148">
      <w:pPr>
        <w:pStyle w:val="a3"/>
        <w:rPr>
          <w:b/>
          <w:sz w:val="24"/>
          <w:szCs w:val="24"/>
        </w:rPr>
      </w:pPr>
    </w:p>
    <w:p w:rsidR="00906148" w:rsidRPr="003A3F87" w:rsidRDefault="00906148">
      <w:pPr>
        <w:pStyle w:val="a3"/>
        <w:spacing w:before="9"/>
        <w:rPr>
          <w:b/>
          <w:sz w:val="24"/>
          <w:szCs w:val="24"/>
        </w:rPr>
      </w:pPr>
    </w:p>
    <w:p w:rsidR="00906148" w:rsidRPr="003A3F87" w:rsidRDefault="00444980" w:rsidP="0044498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06148" w:rsidRPr="003A3F87" w:rsidRDefault="00906148">
      <w:pPr>
        <w:pStyle w:val="a3"/>
        <w:rPr>
          <w:b/>
          <w:sz w:val="24"/>
          <w:szCs w:val="24"/>
        </w:rPr>
      </w:pPr>
    </w:p>
    <w:p w:rsidR="00906148" w:rsidRPr="003A3F87" w:rsidRDefault="00D2129E">
      <w:pPr>
        <w:pStyle w:val="a3"/>
        <w:spacing w:before="7"/>
        <w:rPr>
          <w:sz w:val="24"/>
          <w:szCs w:val="24"/>
          <w:u w:val="single"/>
        </w:rPr>
      </w:pPr>
      <w:r w:rsidRPr="003A3F87">
        <w:rPr>
          <w:sz w:val="24"/>
          <w:szCs w:val="24"/>
          <w:u w:val="single"/>
        </w:rPr>
        <w:t>От 15 июня 2022 года  № 683</w:t>
      </w:r>
    </w:p>
    <w:p w:rsidR="00906148" w:rsidRPr="003A3F87" w:rsidRDefault="00906148">
      <w:pPr>
        <w:pStyle w:val="a3"/>
        <w:spacing w:before="10"/>
        <w:rPr>
          <w:b/>
          <w:sz w:val="24"/>
          <w:szCs w:val="24"/>
        </w:rPr>
      </w:pPr>
    </w:p>
    <w:p w:rsidR="003A3F87" w:rsidRDefault="008A53A2" w:rsidP="003A3F87">
      <w:pPr>
        <w:pStyle w:val="a3"/>
        <w:spacing w:line="252" w:lineRule="auto"/>
        <w:ind w:left="134" w:right="2928" w:firstLine="1"/>
        <w:rPr>
          <w:spacing w:val="1"/>
          <w:sz w:val="24"/>
          <w:szCs w:val="24"/>
        </w:rPr>
      </w:pPr>
      <w:r w:rsidRPr="003A3F87">
        <w:rPr>
          <w:sz w:val="24"/>
          <w:szCs w:val="24"/>
        </w:rPr>
        <w:t>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назначении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публичных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слушаний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проекту</w:t>
      </w:r>
      <w:r w:rsidRPr="003A3F87">
        <w:rPr>
          <w:spacing w:val="1"/>
          <w:sz w:val="24"/>
          <w:szCs w:val="24"/>
        </w:rPr>
        <w:t xml:space="preserve"> </w:t>
      </w:r>
    </w:p>
    <w:p w:rsidR="003A3F87" w:rsidRDefault="008A53A2" w:rsidP="003A3F87">
      <w:pPr>
        <w:pStyle w:val="a3"/>
        <w:spacing w:line="252" w:lineRule="auto"/>
        <w:ind w:left="134" w:right="2928" w:firstLine="1"/>
        <w:rPr>
          <w:spacing w:val="1"/>
          <w:sz w:val="24"/>
          <w:szCs w:val="24"/>
        </w:rPr>
      </w:pPr>
      <w:r w:rsidRPr="003A3F87">
        <w:rPr>
          <w:sz w:val="24"/>
          <w:szCs w:val="24"/>
        </w:rPr>
        <w:t>межевания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территории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Марковского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муниципального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образования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с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целью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 xml:space="preserve">образования  </w:t>
      </w:r>
      <w:r w:rsidRPr="003A3F87">
        <w:rPr>
          <w:spacing w:val="1"/>
          <w:sz w:val="24"/>
          <w:szCs w:val="24"/>
        </w:rPr>
        <w:t xml:space="preserve"> </w:t>
      </w:r>
      <w:proofErr w:type="gramStart"/>
      <w:r w:rsidRPr="003A3F87">
        <w:rPr>
          <w:sz w:val="24"/>
          <w:szCs w:val="24"/>
        </w:rPr>
        <w:t>земельных</w:t>
      </w:r>
      <w:proofErr w:type="gramEnd"/>
      <w:r w:rsidRPr="003A3F87">
        <w:rPr>
          <w:spacing w:val="1"/>
          <w:sz w:val="24"/>
          <w:szCs w:val="24"/>
        </w:rPr>
        <w:t xml:space="preserve"> </w:t>
      </w:r>
    </w:p>
    <w:p w:rsidR="003A3F87" w:rsidRDefault="008A53A2" w:rsidP="003A3F87">
      <w:pPr>
        <w:pStyle w:val="a3"/>
        <w:spacing w:line="252" w:lineRule="auto"/>
        <w:ind w:left="134" w:right="2928" w:firstLine="1"/>
        <w:rPr>
          <w:spacing w:val="1"/>
          <w:sz w:val="24"/>
          <w:szCs w:val="24"/>
        </w:rPr>
      </w:pPr>
      <w:r w:rsidRPr="003A3F87">
        <w:rPr>
          <w:sz w:val="24"/>
          <w:szCs w:val="24"/>
        </w:rPr>
        <w:t>участков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путем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перераспределения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земельных</w:t>
      </w:r>
      <w:r w:rsidRPr="003A3F87">
        <w:rPr>
          <w:spacing w:val="1"/>
          <w:sz w:val="24"/>
          <w:szCs w:val="24"/>
        </w:rPr>
        <w:t xml:space="preserve"> </w:t>
      </w:r>
    </w:p>
    <w:p w:rsidR="00906148" w:rsidRPr="003A3F87" w:rsidRDefault="008A53A2" w:rsidP="003A3F87">
      <w:pPr>
        <w:pStyle w:val="a3"/>
        <w:spacing w:line="252" w:lineRule="auto"/>
        <w:ind w:left="134" w:right="2928" w:firstLine="1"/>
        <w:rPr>
          <w:sz w:val="24"/>
          <w:szCs w:val="24"/>
        </w:rPr>
      </w:pPr>
      <w:r w:rsidRPr="003A3F87">
        <w:rPr>
          <w:sz w:val="24"/>
          <w:szCs w:val="24"/>
        </w:rPr>
        <w:t>участков с кадастровыми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номерами 38:06:010404:238,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38:06:010404:589</w:t>
      </w:r>
    </w:p>
    <w:p w:rsidR="00906148" w:rsidRPr="003A3F87" w:rsidRDefault="00906148">
      <w:pPr>
        <w:pStyle w:val="a3"/>
        <w:spacing w:before="6"/>
        <w:rPr>
          <w:sz w:val="24"/>
          <w:szCs w:val="24"/>
        </w:rPr>
      </w:pPr>
    </w:p>
    <w:p w:rsidR="00906148" w:rsidRPr="003A3F87" w:rsidRDefault="008A53A2">
      <w:pPr>
        <w:pStyle w:val="a3"/>
        <w:spacing w:line="249" w:lineRule="auto"/>
        <w:ind w:left="124" w:right="108" w:firstLine="721"/>
        <w:jc w:val="both"/>
        <w:rPr>
          <w:sz w:val="24"/>
          <w:szCs w:val="24"/>
        </w:rPr>
      </w:pPr>
      <w:r w:rsidRPr="003A3F87">
        <w:rPr>
          <w:color w:val="131313"/>
          <w:w w:val="105"/>
          <w:sz w:val="24"/>
          <w:szCs w:val="24"/>
        </w:rPr>
        <w:t>В</w:t>
      </w:r>
      <w:r w:rsidRPr="003A3F87">
        <w:rPr>
          <w:color w:val="131313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целях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обеспечения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устойчивого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развития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территорий,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развития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инженерной, транспортной и социальной инфраструктур, соблюдения прав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="0058613D">
        <w:rPr>
          <w:w w:val="105"/>
          <w:sz w:val="24"/>
          <w:szCs w:val="24"/>
        </w:rPr>
        <w:t>человека на благоприятны</w:t>
      </w:r>
      <w:r w:rsidRPr="003A3F87">
        <w:rPr>
          <w:w w:val="105"/>
          <w:sz w:val="24"/>
          <w:szCs w:val="24"/>
        </w:rPr>
        <w:t xml:space="preserve">е условия жизнедеятельности, прав </w:t>
      </w:r>
      <w:r w:rsidRPr="003A3F87">
        <w:rPr>
          <w:color w:val="343434"/>
          <w:w w:val="105"/>
          <w:sz w:val="24"/>
          <w:szCs w:val="24"/>
        </w:rPr>
        <w:t xml:space="preserve">и </w:t>
      </w:r>
      <w:r w:rsidRPr="003A3F87">
        <w:rPr>
          <w:w w:val="105"/>
          <w:sz w:val="24"/>
          <w:szCs w:val="24"/>
        </w:rPr>
        <w:t>законных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 xml:space="preserve">интересов правообладателей земельных участков </w:t>
      </w:r>
      <w:r w:rsidRPr="003A3F87">
        <w:rPr>
          <w:color w:val="1F1F1F"/>
          <w:w w:val="105"/>
          <w:sz w:val="24"/>
          <w:szCs w:val="24"/>
        </w:rPr>
        <w:t xml:space="preserve">и </w:t>
      </w:r>
      <w:r w:rsidRPr="003A3F87">
        <w:rPr>
          <w:w w:val="105"/>
          <w:sz w:val="24"/>
          <w:szCs w:val="24"/>
        </w:rPr>
        <w:t>объектов капитального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строительства, руководствуясь ст. ст. 31, 32, 33 Градостроительного кодекса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 xml:space="preserve">Российской Федерации, ст. ст. 14, 28 Федерального закона от 06.10.2003 </w:t>
      </w:r>
      <w:r w:rsidR="0058613D">
        <w:rPr>
          <w:w w:val="105"/>
          <w:sz w:val="24"/>
          <w:szCs w:val="24"/>
        </w:rPr>
        <w:t>№</w:t>
      </w:r>
      <w:r w:rsidRPr="003A3F87">
        <w:rPr>
          <w:color w:val="1F1F1F"/>
          <w:spacing w:val="1"/>
          <w:w w:val="105"/>
          <w:sz w:val="24"/>
          <w:szCs w:val="24"/>
        </w:rPr>
        <w:t xml:space="preserve"> </w:t>
      </w:r>
      <w:r w:rsidR="0058613D">
        <w:rPr>
          <w:color w:val="1F1F1F"/>
          <w:spacing w:val="1"/>
          <w:w w:val="105"/>
          <w:sz w:val="24"/>
          <w:szCs w:val="24"/>
        </w:rPr>
        <w:t>131</w:t>
      </w:r>
      <w:r w:rsidRPr="003A3F87">
        <w:rPr>
          <w:w w:val="105"/>
          <w:sz w:val="24"/>
          <w:szCs w:val="24"/>
        </w:rPr>
        <w:t>-ФЗ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«Об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общих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принципах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организации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местного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самоуправления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Российской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Федерации»,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статьями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6,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16,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23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Устава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Положением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порядке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организации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проведения публичных слушаний, общественн</w:t>
      </w:r>
      <w:r w:rsidR="0058613D">
        <w:rPr>
          <w:w w:val="105"/>
          <w:sz w:val="24"/>
          <w:szCs w:val="24"/>
        </w:rPr>
        <w:t>ых</w:t>
      </w:r>
      <w:r w:rsidRPr="003A3F87">
        <w:rPr>
          <w:w w:val="105"/>
          <w:sz w:val="24"/>
          <w:szCs w:val="24"/>
        </w:rPr>
        <w:t xml:space="preserve"> обсуждений в Марковском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spacing w:val="-1"/>
          <w:w w:val="105"/>
          <w:sz w:val="24"/>
          <w:szCs w:val="24"/>
        </w:rPr>
        <w:t xml:space="preserve">муниципальном образовании, утвержденным </w:t>
      </w:r>
      <w:r w:rsidRPr="003A3F87">
        <w:rPr>
          <w:w w:val="105"/>
          <w:sz w:val="24"/>
          <w:szCs w:val="24"/>
        </w:rPr>
        <w:t>решением Думы 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от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1C1C1C"/>
          <w:w w:val="105"/>
          <w:sz w:val="24"/>
          <w:szCs w:val="24"/>
        </w:rPr>
        <w:t>17</w:t>
      </w:r>
      <w:r w:rsidRPr="003A3F87">
        <w:rPr>
          <w:color w:val="1C1C1C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декабря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2019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года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№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13-137/Дгп,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282828"/>
          <w:w w:val="105"/>
          <w:sz w:val="24"/>
          <w:szCs w:val="24"/>
        </w:rPr>
        <w:t>в</w:t>
      </w:r>
      <w:r w:rsidRPr="003A3F87">
        <w:rPr>
          <w:color w:val="282828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соответствии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правилами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землепользования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1F1F1F"/>
          <w:w w:val="105"/>
          <w:sz w:val="24"/>
          <w:szCs w:val="24"/>
        </w:rPr>
        <w:t>и</w:t>
      </w:r>
      <w:r w:rsidRPr="003A3F87">
        <w:rPr>
          <w:color w:val="1F1F1F"/>
          <w:spacing w:val="1"/>
          <w:w w:val="105"/>
          <w:sz w:val="24"/>
          <w:szCs w:val="24"/>
        </w:rPr>
        <w:t xml:space="preserve"> </w:t>
      </w:r>
      <w:r w:rsidR="0058613D">
        <w:rPr>
          <w:w w:val="105"/>
          <w:sz w:val="24"/>
          <w:szCs w:val="24"/>
        </w:rPr>
        <w:t>з</w:t>
      </w:r>
      <w:r w:rsidRPr="003A3F87">
        <w:rPr>
          <w:w w:val="105"/>
          <w:sz w:val="24"/>
          <w:szCs w:val="24"/>
        </w:rPr>
        <w:t>астройки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городского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поселения,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утвержденными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решением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Думы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от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19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марта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2013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года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333333"/>
          <w:w w:val="105"/>
          <w:sz w:val="24"/>
          <w:szCs w:val="24"/>
        </w:rPr>
        <w:t>№</w:t>
      </w:r>
      <w:r w:rsidRPr="003A3F87">
        <w:rPr>
          <w:color w:val="333333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07-39/Дгп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(с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внесенными изменениями), Администрация Марковского 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</w:p>
    <w:p w:rsidR="00906148" w:rsidRPr="003A3F87" w:rsidRDefault="00906148">
      <w:pPr>
        <w:pStyle w:val="a3"/>
        <w:rPr>
          <w:sz w:val="24"/>
          <w:szCs w:val="24"/>
        </w:rPr>
      </w:pPr>
    </w:p>
    <w:p w:rsidR="00906148" w:rsidRPr="003A3F87" w:rsidRDefault="008A53A2">
      <w:pPr>
        <w:pStyle w:val="a3"/>
        <w:spacing w:before="5"/>
        <w:rPr>
          <w:sz w:val="24"/>
          <w:szCs w:val="24"/>
        </w:rPr>
      </w:pPr>
      <w:r w:rsidRPr="003A3F87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1124711</wp:posOffset>
            </wp:positionH>
            <wp:positionV relativeFrom="paragraph">
              <wp:posOffset>108402</wp:posOffset>
            </wp:positionV>
            <wp:extent cx="1481327" cy="12801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48" w:rsidRPr="003A3F87" w:rsidRDefault="00906148">
      <w:pPr>
        <w:pStyle w:val="a3"/>
        <w:spacing w:before="7"/>
        <w:rPr>
          <w:sz w:val="24"/>
          <w:szCs w:val="24"/>
        </w:rPr>
      </w:pP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28"/>
        </w:tabs>
        <w:spacing w:line="247" w:lineRule="auto"/>
        <w:ind w:right="122" w:firstLine="721"/>
        <w:jc w:val="both"/>
        <w:rPr>
          <w:sz w:val="24"/>
          <w:szCs w:val="24"/>
        </w:rPr>
      </w:pPr>
      <w:r w:rsidRPr="003A3F87">
        <w:rPr>
          <w:w w:val="105"/>
          <w:sz w:val="24"/>
          <w:szCs w:val="24"/>
        </w:rPr>
        <w:t>Назначить публичные слушания по проекту межевания территории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 муниципального образования с целью образования земельных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участков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путем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перераспределения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земельных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участков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кадастровыми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sz w:val="24"/>
          <w:szCs w:val="24"/>
        </w:rPr>
        <w:t>номерами</w:t>
      </w:r>
      <w:r w:rsidRPr="003A3F87">
        <w:rPr>
          <w:spacing w:val="33"/>
          <w:sz w:val="24"/>
          <w:szCs w:val="24"/>
        </w:rPr>
        <w:t xml:space="preserve"> </w:t>
      </w:r>
      <w:r w:rsidRPr="003A3F87">
        <w:rPr>
          <w:sz w:val="24"/>
          <w:szCs w:val="24"/>
        </w:rPr>
        <w:t>38:06:010404:238,</w:t>
      </w:r>
      <w:r w:rsidRPr="003A3F87">
        <w:rPr>
          <w:spacing w:val="-8"/>
          <w:sz w:val="24"/>
          <w:szCs w:val="24"/>
        </w:rPr>
        <w:t xml:space="preserve"> </w:t>
      </w:r>
      <w:r w:rsidRPr="003A3F87">
        <w:rPr>
          <w:sz w:val="24"/>
          <w:szCs w:val="24"/>
        </w:rPr>
        <w:t>38:06:010404:</w:t>
      </w:r>
      <w:r w:rsidRPr="003A3F87">
        <w:rPr>
          <w:spacing w:val="-31"/>
          <w:sz w:val="24"/>
          <w:szCs w:val="24"/>
        </w:rPr>
        <w:t xml:space="preserve"> </w:t>
      </w:r>
      <w:r w:rsidRPr="003A3F87">
        <w:rPr>
          <w:sz w:val="24"/>
          <w:szCs w:val="24"/>
        </w:rPr>
        <w:t>589</w:t>
      </w:r>
      <w:r w:rsidRPr="003A3F87">
        <w:rPr>
          <w:spacing w:val="24"/>
          <w:sz w:val="24"/>
          <w:szCs w:val="24"/>
        </w:rPr>
        <w:t xml:space="preserve"> </w:t>
      </w:r>
      <w:r w:rsidRPr="003A3F87">
        <w:rPr>
          <w:sz w:val="24"/>
          <w:szCs w:val="24"/>
        </w:rPr>
        <w:t>(далее</w:t>
      </w:r>
      <w:r w:rsidRPr="003A3F87">
        <w:rPr>
          <w:spacing w:val="21"/>
          <w:sz w:val="24"/>
          <w:szCs w:val="24"/>
        </w:rPr>
        <w:t xml:space="preserve"> </w:t>
      </w:r>
      <w:r w:rsidRPr="003A3F87">
        <w:rPr>
          <w:w w:val="95"/>
          <w:sz w:val="24"/>
          <w:szCs w:val="24"/>
        </w:rPr>
        <w:t>—</w:t>
      </w:r>
      <w:r w:rsidRPr="003A3F87">
        <w:rPr>
          <w:spacing w:val="19"/>
          <w:w w:val="95"/>
          <w:sz w:val="24"/>
          <w:szCs w:val="24"/>
        </w:rPr>
        <w:t xml:space="preserve"> </w:t>
      </w:r>
      <w:r w:rsidRPr="003A3F87">
        <w:rPr>
          <w:sz w:val="24"/>
          <w:szCs w:val="24"/>
        </w:rPr>
        <w:t>публичные</w:t>
      </w:r>
      <w:r w:rsidRPr="003A3F87">
        <w:rPr>
          <w:spacing w:val="36"/>
          <w:sz w:val="24"/>
          <w:szCs w:val="24"/>
        </w:rPr>
        <w:t xml:space="preserve"> </w:t>
      </w:r>
      <w:r w:rsidRPr="003A3F87">
        <w:rPr>
          <w:sz w:val="24"/>
          <w:szCs w:val="24"/>
        </w:rPr>
        <w:t>слушания).</w:t>
      </w: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36"/>
        </w:tabs>
        <w:spacing w:line="247" w:lineRule="auto"/>
        <w:ind w:left="128" w:right="122" w:firstLine="723"/>
        <w:jc w:val="both"/>
        <w:rPr>
          <w:sz w:val="24"/>
          <w:szCs w:val="24"/>
        </w:rPr>
      </w:pPr>
      <w:r w:rsidRPr="003A3F87">
        <w:rPr>
          <w:sz w:val="24"/>
          <w:szCs w:val="24"/>
        </w:rPr>
        <w:t>Утвердить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план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работы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подготовке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color w:val="0F0F0F"/>
          <w:sz w:val="24"/>
          <w:szCs w:val="24"/>
        </w:rPr>
        <w:t>и</w:t>
      </w:r>
      <w:r w:rsidRPr="003A3F87">
        <w:rPr>
          <w:color w:val="0F0F0F"/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проведению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публичных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слушаний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проекту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межевания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территории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Марковского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муниципального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образования</w:t>
      </w:r>
      <w:r w:rsidRPr="003A3F87">
        <w:rPr>
          <w:spacing w:val="49"/>
          <w:sz w:val="24"/>
          <w:szCs w:val="24"/>
        </w:rPr>
        <w:t xml:space="preserve"> </w:t>
      </w:r>
      <w:r w:rsidRPr="003A3F87">
        <w:rPr>
          <w:sz w:val="24"/>
          <w:szCs w:val="24"/>
        </w:rPr>
        <w:t>с</w:t>
      </w:r>
      <w:r w:rsidRPr="003A3F87">
        <w:rPr>
          <w:spacing w:val="33"/>
          <w:sz w:val="24"/>
          <w:szCs w:val="24"/>
        </w:rPr>
        <w:t xml:space="preserve"> </w:t>
      </w:r>
      <w:r w:rsidRPr="003A3F87">
        <w:rPr>
          <w:sz w:val="24"/>
          <w:szCs w:val="24"/>
        </w:rPr>
        <w:t>целью</w:t>
      </w:r>
      <w:r w:rsidRPr="003A3F87">
        <w:rPr>
          <w:spacing w:val="38"/>
          <w:sz w:val="24"/>
          <w:szCs w:val="24"/>
        </w:rPr>
        <w:t xml:space="preserve"> </w:t>
      </w:r>
      <w:r w:rsidRPr="003A3F87">
        <w:rPr>
          <w:sz w:val="24"/>
          <w:szCs w:val="24"/>
        </w:rPr>
        <w:t>образования</w:t>
      </w:r>
      <w:r w:rsidRPr="003A3F87">
        <w:rPr>
          <w:spacing w:val="48"/>
          <w:sz w:val="24"/>
          <w:szCs w:val="24"/>
        </w:rPr>
        <w:t xml:space="preserve"> </w:t>
      </w:r>
      <w:r w:rsidRPr="003A3F87">
        <w:rPr>
          <w:sz w:val="24"/>
          <w:szCs w:val="24"/>
        </w:rPr>
        <w:t>земельных</w:t>
      </w:r>
      <w:r w:rsidRPr="003A3F87">
        <w:rPr>
          <w:spacing w:val="40"/>
          <w:sz w:val="24"/>
          <w:szCs w:val="24"/>
        </w:rPr>
        <w:t xml:space="preserve"> </w:t>
      </w:r>
      <w:r w:rsidRPr="003A3F87">
        <w:rPr>
          <w:sz w:val="24"/>
          <w:szCs w:val="24"/>
        </w:rPr>
        <w:t>участков</w:t>
      </w:r>
      <w:r w:rsidRPr="003A3F87">
        <w:rPr>
          <w:spacing w:val="49"/>
          <w:sz w:val="24"/>
          <w:szCs w:val="24"/>
        </w:rPr>
        <w:t xml:space="preserve"> </w:t>
      </w:r>
      <w:r w:rsidRPr="003A3F87">
        <w:rPr>
          <w:sz w:val="24"/>
          <w:szCs w:val="24"/>
        </w:rPr>
        <w:t>путем</w:t>
      </w:r>
    </w:p>
    <w:p w:rsidR="00906148" w:rsidRPr="003A3F87" w:rsidRDefault="00906148">
      <w:pPr>
        <w:spacing w:line="247" w:lineRule="auto"/>
        <w:jc w:val="both"/>
        <w:rPr>
          <w:sz w:val="24"/>
          <w:szCs w:val="24"/>
        </w:rPr>
        <w:sectPr w:rsidR="00906148" w:rsidRPr="003A3F87">
          <w:type w:val="continuous"/>
          <w:pgSz w:w="11910" w:h="16840"/>
          <w:pgMar w:top="660" w:right="660" w:bottom="280" w:left="1640" w:header="720" w:footer="720" w:gutter="0"/>
          <w:cols w:space="720"/>
        </w:sectPr>
      </w:pPr>
    </w:p>
    <w:p w:rsidR="00906148" w:rsidRPr="003A3F87" w:rsidRDefault="008A53A2">
      <w:pPr>
        <w:pStyle w:val="a3"/>
        <w:spacing w:before="66" w:line="256" w:lineRule="auto"/>
        <w:ind w:left="120" w:right="136" w:firstLine="4"/>
        <w:jc w:val="both"/>
        <w:rPr>
          <w:sz w:val="24"/>
          <w:szCs w:val="24"/>
        </w:rPr>
      </w:pPr>
      <w:r w:rsidRPr="003A3F87">
        <w:rPr>
          <w:sz w:val="24"/>
          <w:szCs w:val="24"/>
        </w:rPr>
        <w:lastRenderedPageBreak/>
        <w:t>перераспределения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земельных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участков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с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кадастровыми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номерами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color w:val="181818"/>
          <w:sz w:val="24"/>
          <w:szCs w:val="24"/>
        </w:rPr>
        <w:t>3</w:t>
      </w:r>
      <w:r w:rsidRPr="003A3F87">
        <w:rPr>
          <w:sz w:val="24"/>
          <w:szCs w:val="24"/>
        </w:rPr>
        <w:t>8:06:010404:238,</w:t>
      </w:r>
      <w:r w:rsidRPr="003A3F87">
        <w:rPr>
          <w:spacing w:val="2"/>
          <w:sz w:val="24"/>
          <w:szCs w:val="24"/>
        </w:rPr>
        <w:t xml:space="preserve"> </w:t>
      </w:r>
      <w:r w:rsidRPr="003A3F87">
        <w:rPr>
          <w:sz w:val="24"/>
          <w:szCs w:val="24"/>
        </w:rPr>
        <w:t>38:06:010404:</w:t>
      </w:r>
      <w:r w:rsidRPr="003A3F87">
        <w:rPr>
          <w:spacing w:val="-17"/>
          <w:sz w:val="24"/>
          <w:szCs w:val="24"/>
        </w:rPr>
        <w:t xml:space="preserve"> </w:t>
      </w:r>
      <w:r w:rsidRPr="003A3F87">
        <w:rPr>
          <w:sz w:val="24"/>
          <w:szCs w:val="24"/>
        </w:rPr>
        <w:t>589</w:t>
      </w:r>
      <w:r w:rsidRPr="003A3F87">
        <w:rPr>
          <w:spacing w:val="14"/>
          <w:sz w:val="24"/>
          <w:szCs w:val="24"/>
        </w:rPr>
        <w:t xml:space="preserve"> </w:t>
      </w:r>
      <w:r w:rsidRPr="003A3F87">
        <w:rPr>
          <w:sz w:val="24"/>
          <w:szCs w:val="24"/>
        </w:rPr>
        <w:t>(Приложение</w:t>
      </w:r>
      <w:r w:rsidRPr="003A3F87">
        <w:rPr>
          <w:spacing w:val="34"/>
          <w:sz w:val="24"/>
          <w:szCs w:val="24"/>
        </w:rPr>
        <w:t xml:space="preserve"> </w:t>
      </w:r>
      <w:r w:rsidR="0058613D">
        <w:rPr>
          <w:sz w:val="24"/>
          <w:szCs w:val="24"/>
        </w:rPr>
        <w:t>№</w:t>
      </w:r>
      <w:r w:rsidRPr="003A3F87">
        <w:rPr>
          <w:spacing w:val="35"/>
          <w:sz w:val="24"/>
          <w:szCs w:val="24"/>
        </w:rPr>
        <w:t xml:space="preserve"> </w:t>
      </w:r>
      <w:r w:rsidRPr="003A3F87">
        <w:rPr>
          <w:sz w:val="24"/>
          <w:szCs w:val="24"/>
        </w:rPr>
        <w:t>1).</w:t>
      </w: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16"/>
        </w:tabs>
        <w:spacing w:line="252" w:lineRule="auto"/>
        <w:ind w:left="113" w:firstLine="719"/>
        <w:jc w:val="both"/>
        <w:rPr>
          <w:sz w:val="24"/>
          <w:szCs w:val="24"/>
        </w:rPr>
      </w:pPr>
      <w:r w:rsidRPr="003A3F87">
        <w:rPr>
          <w:w w:val="105"/>
          <w:sz w:val="24"/>
          <w:szCs w:val="24"/>
        </w:rPr>
        <w:t>Обеспечить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информирование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участников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публичных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слушаний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путем размещения оповещения о начале публичных слушаний, месте, дате 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 xml:space="preserve">времени </w:t>
      </w:r>
      <w:r w:rsidRPr="003A3F87">
        <w:rPr>
          <w:color w:val="1A1A1A"/>
          <w:w w:val="105"/>
          <w:sz w:val="24"/>
          <w:szCs w:val="24"/>
        </w:rPr>
        <w:t xml:space="preserve">их </w:t>
      </w:r>
      <w:r w:rsidRPr="003A3F87">
        <w:rPr>
          <w:w w:val="105"/>
          <w:sz w:val="24"/>
          <w:szCs w:val="24"/>
        </w:rPr>
        <w:t xml:space="preserve">проведения, </w:t>
      </w:r>
      <w:r w:rsidRPr="003A3F87">
        <w:rPr>
          <w:color w:val="1F1F1F"/>
          <w:w w:val="105"/>
          <w:sz w:val="24"/>
          <w:szCs w:val="24"/>
        </w:rPr>
        <w:t xml:space="preserve">о </w:t>
      </w:r>
      <w:r w:rsidRPr="003A3F87">
        <w:rPr>
          <w:w w:val="105"/>
          <w:sz w:val="24"/>
          <w:szCs w:val="24"/>
        </w:rPr>
        <w:t>вопросах, выносимых на публичные слушания,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сроке,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месте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времени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приема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замечаний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232323"/>
          <w:w w:val="105"/>
          <w:sz w:val="24"/>
          <w:szCs w:val="24"/>
        </w:rPr>
        <w:t>и</w:t>
      </w:r>
      <w:r w:rsidRPr="003A3F87">
        <w:rPr>
          <w:color w:val="232323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предложений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2A2A2A"/>
          <w:w w:val="105"/>
          <w:sz w:val="24"/>
          <w:szCs w:val="24"/>
        </w:rPr>
        <w:t>и</w:t>
      </w:r>
      <w:r w:rsidRPr="003A3F87">
        <w:rPr>
          <w:color w:val="2A2A2A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других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обстоятельствах,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имеющих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значение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для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надлежащей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организации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проведения публичных слушаний, официальном печатном издании «Жизнь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Маркова»,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а также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на официальном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сайте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2A2A2A"/>
          <w:w w:val="105"/>
          <w:sz w:val="24"/>
          <w:szCs w:val="24"/>
        </w:rPr>
        <w:t>в</w:t>
      </w:r>
      <w:r w:rsidRPr="003A3F87">
        <w:rPr>
          <w:color w:val="2A2A2A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информационно-телекоммуникационной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сети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«Интернет»</w:t>
      </w:r>
      <w:r w:rsidRPr="003A3F87">
        <w:rPr>
          <w:spacing w:val="1"/>
          <w:w w:val="105"/>
          <w:sz w:val="24"/>
          <w:szCs w:val="24"/>
        </w:rPr>
        <w:t xml:space="preserve"> </w:t>
      </w:r>
      <w:hyperlink r:id="rId6">
        <w:r w:rsidRPr="003A3F87">
          <w:rPr>
            <w:w w:val="105"/>
            <w:sz w:val="24"/>
            <w:szCs w:val="24"/>
          </w:rPr>
          <w:t>http://markovskoe-mo.ru/</w:t>
        </w:r>
      </w:hyperlink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на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информационном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стенде,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расположенном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131313"/>
          <w:w w:val="105"/>
          <w:sz w:val="24"/>
          <w:szCs w:val="24"/>
        </w:rPr>
        <w:t>в</w:t>
      </w:r>
      <w:r w:rsidRPr="003A3F87">
        <w:rPr>
          <w:color w:val="131313"/>
          <w:spacing w:val="1"/>
          <w:w w:val="105"/>
          <w:sz w:val="24"/>
          <w:szCs w:val="24"/>
        </w:rPr>
        <w:t xml:space="preserve"> </w:t>
      </w:r>
      <w:r w:rsidRPr="003A3F87">
        <w:rPr>
          <w:sz w:val="24"/>
          <w:szCs w:val="24"/>
        </w:rPr>
        <w:t>здании администрации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Марковского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 xml:space="preserve">муниципального образования </w:t>
      </w:r>
      <w:r w:rsidRPr="003A3F87">
        <w:rPr>
          <w:color w:val="181818"/>
          <w:sz w:val="24"/>
          <w:szCs w:val="24"/>
        </w:rPr>
        <w:t xml:space="preserve">по </w:t>
      </w:r>
      <w:r w:rsidRPr="003A3F87">
        <w:rPr>
          <w:sz w:val="24"/>
          <w:szCs w:val="24"/>
        </w:rPr>
        <w:t>адресу: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Иркутский</w:t>
      </w:r>
      <w:r w:rsidRPr="003A3F87">
        <w:rPr>
          <w:spacing w:val="9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район,</w:t>
      </w:r>
      <w:r w:rsidRPr="003A3F87">
        <w:rPr>
          <w:spacing w:val="10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р.</w:t>
      </w:r>
      <w:r w:rsidRPr="003A3F87">
        <w:rPr>
          <w:spacing w:val="-7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п.</w:t>
      </w:r>
      <w:r w:rsidRPr="003A3F87">
        <w:rPr>
          <w:spacing w:val="-1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Маркова,</w:t>
      </w:r>
      <w:r w:rsidRPr="003A3F87">
        <w:rPr>
          <w:spacing w:val="16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квартал</w:t>
      </w:r>
      <w:r w:rsidRPr="003A3F87">
        <w:rPr>
          <w:spacing w:val="3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Евгения</w:t>
      </w:r>
      <w:r w:rsidRPr="003A3F87">
        <w:rPr>
          <w:spacing w:val="7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Сичкарука,</w:t>
      </w:r>
      <w:r w:rsidRPr="003A3F87">
        <w:rPr>
          <w:spacing w:val="26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1.</w:t>
      </w: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13"/>
        </w:tabs>
        <w:spacing w:line="254" w:lineRule="auto"/>
        <w:ind w:left="118" w:right="123" w:firstLine="721"/>
        <w:jc w:val="both"/>
        <w:rPr>
          <w:sz w:val="24"/>
          <w:szCs w:val="24"/>
        </w:rPr>
      </w:pPr>
      <w:r w:rsidRPr="003A3F87">
        <w:rPr>
          <w:color w:val="2B2B2B"/>
          <w:sz w:val="24"/>
          <w:szCs w:val="24"/>
        </w:rPr>
        <w:t xml:space="preserve">В </w:t>
      </w:r>
      <w:r w:rsidRPr="003A3F87">
        <w:rPr>
          <w:sz w:val="24"/>
          <w:szCs w:val="24"/>
        </w:rPr>
        <w:t xml:space="preserve">срок не менее одного месяца с момента размещения оповещения </w:t>
      </w:r>
      <w:r w:rsidRPr="003A3F87">
        <w:rPr>
          <w:color w:val="161616"/>
          <w:sz w:val="24"/>
          <w:szCs w:val="24"/>
        </w:rPr>
        <w:t>о</w:t>
      </w:r>
      <w:r w:rsidRPr="003A3F87">
        <w:rPr>
          <w:color w:val="161616"/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начале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публичных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слушаний,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предусмотренного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п.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color w:val="0F0F0F"/>
          <w:sz w:val="24"/>
          <w:szCs w:val="24"/>
        </w:rPr>
        <w:t>3</w:t>
      </w:r>
      <w:r w:rsidRPr="003A3F87">
        <w:rPr>
          <w:color w:val="0F0F0F"/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настоящего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постановления,</w:t>
      </w:r>
      <w:r w:rsidRPr="003A3F87">
        <w:rPr>
          <w:spacing w:val="-5"/>
          <w:sz w:val="24"/>
          <w:szCs w:val="24"/>
        </w:rPr>
        <w:t xml:space="preserve"> </w:t>
      </w:r>
      <w:r w:rsidRPr="003A3F87">
        <w:rPr>
          <w:sz w:val="24"/>
          <w:szCs w:val="24"/>
        </w:rPr>
        <w:t>провести</w:t>
      </w:r>
      <w:r w:rsidRPr="003A3F87">
        <w:rPr>
          <w:spacing w:val="26"/>
          <w:sz w:val="24"/>
          <w:szCs w:val="24"/>
        </w:rPr>
        <w:t xml:space="preserve"> </w:t>
      </w:r>
      <w:r w:rsidRPr="003A3F87">
        <w:rPr>
          <w:sz w:val="24"/>
          <w:szCs w:val="24"/>
        </w:rPr>
        <w:t>публичные</w:t>
      </w:r>
      <w:r w:rsidRPr="003A3F87">
        <w:rPr>
          <w:spacing w:val="33"/>
          <w:sz w:val="24"/>
          <w:szCs w:val="24"/>
        </w:rPr>
        <w:t xml:space="preserve"> </w:t>
      </w:r>
      <w:r w:rsidRPr="003A3F87">
        <w:rPr>
          <w:sz w:val="24"/>
          <w:szCs w:val="24"/>
        </w:rPr>
        <w:t>слушания.</w:t>
      </w: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16"/>
          <w:tab w:val="left" w:pos="6298"/>
          <w:tab w:val="left" w:pos="8071"/>
        </w:tabs>
        <w:spacing w:line="247" w:lineRule="auto"/>
        <w:ind w:left="117" w:firstLine="720"/>
        <w:jc w:val="both"/>
        <w:rPr>
          <w:sz w:val="24"/>
          <w:szCs w:val="24"/>
        </w:rPr>
      </w:pPr>
      <w:r w:rsidRPr="003A3F87">
        <w:rPr>
          <w:w w:val="105"/>
          <w:sz w:val="24"/>
          <w:szCs w:val="24"/>
        </w:rPr>
        <w:t>Опубликовать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(обнародовать)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настоящее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постановление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на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официальном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сайте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2A2A2A"/>
          <w:w w:val="105"/>
          <w:sz w:val="24"/>
          <w:szCs w:val="24"/>
        </w:rPr>
        <w:t>в</w:t>
      </w:r>
      <w:r w:rsidRPr="003A3F87">
        <w:rPr>
          <w:color w:val="2A2A2A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информационно-телекоммуникационной</w:t>
      </w:r>
      <w:r w:rsidR="0058613D">
        <w:rPr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сети</w:t>
      </w:r>
      <w:r w:rsidR="0058613D">
        <w:rPr>
          <w:w w:val="105"/>
          <w:sz w:val="24"/>
          <w:szCs w:val="24"/>
        </w:rPr>
        <w:t xml:space="preserve"> </w:t>
      </w:r>
      <w:r w:rsidRPr="003A3F87">
        <w:rPr>
          <w:sz w:val="24"/>
          <w:szCs w:val="24"/>
        </w:rPr>
        <w:t>«Интернет»</w:t>
      </w:r>
      <w:r w:rsidRPr="003A3F87">
        <w:rPr>
          <w:spacing w:val="-66"/>
          <w:sz w:val="24"/>
          <w:szCs w:val="24"/>
        </w:rPr>
        <w:t xml:space="preserve"> </w:t>
      </w:r>
      <w:hyperlink r:id="rId7">
        <w:r w:rsidRPr="003A3F87">
          <w:rPr>
            <w:sz w:val="24"/>
            <w:szCs w:val="24"/>
          </w:rPr>
          <w:t>http://markovskoe-mo.ru/,</w:t>
        </w:r>
        <w:r w:rsidRPr="003A3F87">
          <w:rPr>
            <w:spacing w:val="67"/>
            <w:sz w:val="24"/>
            <w:szCs w:val="24"/>
          </w:rPr>
          <w:t xml:space="preserve"> </w:t>
        </w:r>
      </w:hyperlink>
      <w:r w:rsidRPr="003A3F87">
        <w:rPr>
          <w:sz w:val="24"/>
          <w:szCs w:val="24"/>
        </w:rPr>
        <w:t>а также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на</w:t>
      </w:r>
      <w:r w:rsidRPr="003A3F87">
        <w:rPr>
          <w:spacing w:val="67"/>
          <w:sz w:val="24"/>
          <w:szCs w:val="24"/>
        </w:rPr>
        <w:t xml:space="preserve"> </w:t>
      </w:r>
      <w:r w:rsidRPr="003A3F87">
        <w:rPr>
          <w:sz w:val="24"/>
          <w:szCs w:val="24"/>
        </w:rPr>
        <w:t>информационном стенде,</w:t>
      </w:r>
      <w:r w:rsidRPr="003A3F87">
        <w:rPr>
          <w:spacing w:val="68"/>
          <w:sz w:val="24"/>
          <w:szCs w:val="24"/>
        </w:rPr>
        <w:t xml:space="preserve"> </w:t>
      </w:r>
      <w:r w:rsidRPr="003A3F87">
        <w:rPr>
          <w:sz w:val="24"/>
          <w:szCs w:val="24"/>
        </w:rPr>
        <w:t>расположенном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в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здании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администрации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Марковского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муниципального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образования</w:t>
      </w:r>
      <w:r w:rsidRPr="003A3F87">
        <w:rPr>
          <w:spacing w:val="1"/>
          <w:w w:val="105"/>
          <w:sz w:val="24"/>
          <w:szCs w:val="24"/>
        </w:rPr>
        <w:t xml:space="preserve"> </w:t>
      </w:r>
      <w:r w:rsidRPr="003A3F87">
        <w:rPr>
          <w:color w:val="1A1A1A"/>
          <w:w w:val="105"/>
          <w:sz w:val="24"/>
          <w:szCs w:val="24"/>
        </w:rPr>
        <w:t>по</w:t>
      </w:r>
      <w:r w:rsidRPr="003A3F87">
        <w:rPr>
          <w:color w:val="1A1A1A"/>
          <w:spacing w:val="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адресу:</w:t>
      </w:r>
      <w:r w:rsidRPr="003A3F87">
        <w:rPr>
          <w:spacing w:val="-4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Иркутский</w:t>
      </w:r>
      <w:r w:rsidRPr="003A3F87">
        <w:rPr>
          <w:spacing w:val="14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район,</w:t>
      </w:r>
      <w:r w:rsidRPr="003A3F87">
        <w:rPr>
          <w:spacing w:val="2"/>
          <w:w w:val="105"/>
          <w:sz w:val="24"/>
          <w:szCs w:val="24"/>
        </w:rPr>
        <w:t xml:space="preserve"> </w:t>
      </w:r>
      <w:r w:rsidRPr="003A3F87">
        <w:rPr>
          <w:color w:val="181818"/>
          <w:w w:val="105"/>
          <w:sz w:val="24"/>
          <w:szCs w:val="24"/>
        </w:rPr>
        <w:t>р.</w:t>
      </w:r>
      <w:r w:rsidRPr="003A3F87">
        <w:rPr>
          <w:color w:val="181818"/>
          <w:spacing w:val="-12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п.</w:t>
      </w:r>
      <w:r w:rsidRPr="003A3F87">
        <w:rPr>
          <w:spacing w:val="-10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Маркова,</w:t>
      </w:r>
      <w:r w:rsidRPr="003A3F87">
        <w:rPr>
          <w:spacing w:val="-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квартал</w:t>
      </w:r>
      <w:r w:rsidRPr="003A3F87">
        <w:rPr>
          <w:spacing w:val="-1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Евгения Сичкарука,</w:t>
      </w:r>
      <w:r w:rsidRPr="003A3F87">
        <w:rPr>
          <w:spacing w:val="18"/>
          <w:w w:val="105"/>
          <w:sz w:val="24"/>
          <w:szCs w:val="24"/>
        </w:rPr>
        <w:t xml:space="preserve"> </w:t>
      </w:r>
      <w:r w:rsidRPr="003A3F87">
        <w:rPr>
          <w:w w:val="105"/>
          <w:sz w:val="24"/>
          <w:szCs w:val="24"/>
        </w:rPr>
        <w:t>1.</w:t>
      </w:r>
    </w:p>
    <w:p w:rsidR="00906148" w:rsidRPr="003A3F87" w:rsidRDefault="008A53A2">
      <w:pPr>
        <w:pStyle w:val="a4"/>
        <w:numPr>
          <w:ilvl w:val="0"/>
          <w:numId w:val="1"/>
        </w:numPr>
        <w:tabs>
          <w:tab w:val="left" w:pos="1120"/>
        </w:tabs>
        <w:spacing w:line="256" w:lineRule="auto"/>
        <w:ind w:left="121" w:right="120" w:firstLine="710"/>
        <w:jc w:val="both"/>
        <w:rPr>
          <w:sz w:val="24"/>
          <w:szCs w:val="24"/>
        </w:rPr>
      </w:pPr>
      <w:proofErr w:type="gramStart"/>
      <w:r w:rsidRPr="003A3F87">
        <w:rPr>
          <w:sz w:val="24"/>
          <w:szCs w:val="24"/>
        </w:rPr>
        <w:t>Контроль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за</w:t>
      </w:r>
      <w:proofErr w:type="gramEnd"/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исполнением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настоящего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постановления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оставляю</w:t>
      </w:r>
      <w:r w:rsidRPr="003A3F87">
        <w:rPr>
          <w:spacing w:val="67"/>
          <w:sz w:val="24"/>
          <w:szCs w:val="24"/>
        </w:rPr>
        <w:t xml:space="preserve"> </w:t>
      </w:r>
      <w:r w:rsidRPr="003A3F87">
        <w:rPr>
          <w:sz w:val="24"/>
          <w:szCs w:val="24"/>
        </w:rPr>
        <w:t>за</w:t>
      </w:r>
      <w:r w:rsidRPr="003A3F87">
        <w:rPr>
          <w:spacing w:val="1"/>
          <w:sz w:val="24"/>
          <w:szCs w:val="24"/>
        </w:rPr>
        <w:t xml:space="preserve"> </w:t>
      </w:r>
      <w:r w:rsidRPr="003A3F87">
        <w:rPr>
          <w:sz w:val="24"/>
          <w:szCs w:val="24"/>
        </w:rPr>
        <w:t>собой.</w:t>
      </w:r>
    </w:p>
    <w:p w:rsidR="00906148" w:rsidRPr="003A3F87" w:rsidRDefault="00906148">
      <w:pPr>
        <w:pStyle w:val="a3"/>
        <w:rPr>
          <w:sz w:val="24"/>
          <w:szCs w:val="24"/>
        </w:rPr>
      </w:pPr>
    </w:p>
    <w:p w:rsidR="00906148" w:rsidRPr="003A3F87" w:rsidRDefault="00906148">
      <w:pPr>
        <w:pStyle w:val="a3"/>
        <w:spacing w:before="4"/>
        <w:rPr>
          <w:sz w:val="24"/>
          <w:szCs w:val="24"/>
        </w:rPr>
      </w:pPr>
    </w:p>
    <w:p w:rsidR="00906148" w:rsidRPr="003A3F87" w:rsidRDefault="008A53A2">
      <w:pPr>
        <w:pStyle w:val="a3"/>
        <w:ind w:left="118"/>
        <w:jc w:val="both"/>
        <w:rPr>
          <w:sz w:val="24"/>
          <w:szCs w:val="24"/>
        </w:rPr>
      </w:pPr>
      <w:r w:rsidRPr="003A3F87">
        <w:rPr>
          <w:spacing w:val="-1"/>
          <w:w w:val="105"/>
          <w:sz w:val="24"/>
          <w:szCs w:val="24"/>
        </w:rPr>
        <w:t>Глава</w:t>
      </w:r>
      <w:r w:rsidRPr="003A3F87">
        <w:rPr>
          <w:spacing w:val="-16"/>
          <w:w w:val="105"/>
          <w:sz w:val="24"/>
          <w:szCs w:val="24"/>
        </w:rPr>
        <w:t xml:space="preserve"> </w:t>
      </w:r>
      <w:r w:rsidRPr="003A3F87">
        <w:rPr>
          <w:spacing w:val="-1"/>
          <w:w w:val="105"/>
          <w:sz w:val="24"/>
          <w:szCs w:val="24"/>
        </w:rPr>
        <w:t>Марковского</w:t>
      </w:r>
    </w:p>
    <w:p w:rsidR="00906148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  <w:proofErr w:type="gramStart"/>
      <w:r w:rsidRPr="003A3F87">
        <w:rPr>
          <w:sz w:val="24"/>
          <w:szCs w:val="24"/>
        </w:rPr>
        <w:t>муниципального</w:t>
      </w:r>
      <w:proofErr w:type="gramEnd"/>
      <w:r w:rsidRPr="003A3F87">
        <w:rPr>
          <w:spacing w:val="27"/>
          <w:sz w:val="24"/>
          <w:szCs w:val="24"/>
        </w:rPr>
        <w:t xml:space="preserve"> </w:t>
      </w:r>
      <w:r w:rsidRPr="003A3F87">
        <w:rPr>
          <w:sz w:val="24"/>
          <w:szCs w:val="24"/>
        </w:rPr>
        <w:t>образован</w:t>
      </w:r>
      <w:r w:rsidRPr="003A3F87">
        <w:rPr>
          <w:sz w:val="24"/>
          <w:szCs w:val="24"/>
        </w:rPr>
        <w:tab/>
      </w:r>
      <w:r w:rsidRPr="003A3F87">
        <w:rPr>
          <w:spacing w:val="-1"/>
          <w:w w:val="105"/>
          <w:position w:val="1"/>
          <w:sz w:val="24"/>
          <w:szCs w:val="24"/>
        </w:rPr>
        <w:t>Т.С.</w:t>
      </w:r>
      <w:r w:rsidRPr="003A3F87">
        <w:rPr>
          <w:spacing w:val="-14"/>
          <w:w w:val="105"/>
          <w:position w:val="1"/>
          <w:sz w:val="24"/>
          <w:szCs w:val="24"/>
        </w:rPr>
        <w:t xml:space="preserve"> </w:t>
      </w:r>
      <w:r w:rsidRPr="003A3F87">
        <w:rPr>
          <w:spacing w:val="-1"/>
          <w:w w:val="105"/>
          <w:position w:val="1"/>
          <w:sz w:val="24"/>
          <w:szCs w:val="24"/>
        </w:rPr>
        <w:t>Макаревич</w:t>
      </w: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pacing w:val="-1"/>
          <w:w w:val="105"/>
          <w:position w:val="1"/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</w:t>
      </w: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Начальник архитектурного отдела                                                   А.С. Казарян</w:t>
      </w: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A53A2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</w:p>
    <w:p w:rsidR="008A53A2" w:rsidRPr="003A3F87" w:rsidRDefault="008A53A2">
      <w:pPr>
        <w:pStyle w:val="a3"/>
        <w:tabs>
          <w:tab w:val="left" w:pos="7531"/>
        </w:tabs>
        <w:spacing w:before="3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Е.И Погодаева</w:t>
      </w:r>
    </w:p>
    <w:sectPr w:rsidR="008A53A2" w:rsidRPr="003A3F87" w:rsidSect="00906148">
      <w:pgSz w:w="11910" w:h="16840"/>
      <w:pgMar w:top="640" w:right="6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182"/>
    <w:multiLevelType w:val="hybridMultilevel"/>
    <w:tmpl w:val="FDFEA0DA"/>
    <w:lvl w:ilvl="0" w:tplc="76146BE6">
      <w:start w:val="1"/>
      <w:numFmt w:val="decimal"/>
      <w:lvlText w:val="%1."/>
      <w:lvlJc w:val="left"/>
      <w:pPr>
        <w:ind w:left="127" w:hanging="27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832451E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11B6B31C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3" w:tplc="AA527F38">
      <w:numFmt w:val="bullet"/>
      <w:lvlText w:val="•"/>
      <w:lvlJc w:val="left"/>
      <w:pPr>
        <w:ind w:left="2964" w:hanging="279"/>
      </w:pPr>
      <w:rPr>
        <w:rFonts w:hint="default"/>
        <w:lang w:val="ru-RU" w:eastAsia="en-US" w:bidi="ar-SA"/>
      </w:rPr>
    </w:lvl>
    <w:lvl w:ilvl="4" w:tplc="034E1886">
      <w:numFmt w:val="bullet"/>
      <w:lvlText w:val="•"/>
      <w:lvlJc w:val="left"/>
      <w:pPr>
        <w:ind w:left="3912" w:hanging="279"/>
      </w:pPr>
      <w:rPr>
        <w:rFonts w:hint="default"/>
        <w:lang w:val="ru-RU" w:eastAsia="en-US" w:bidi="ar-SA"/>
      </w:rPr>
    </w:lvl>
    <w:lvl w:ilvl="5" w:tplc="34E80B38">
      <w:numFmt w:val="bullet"/>
      <w:lvlText w:val="•"/>
      <w:lvlJc w:val="left"/>
      <w:pPr>
        <w:ind w:left="4860" w:hanging="279"/>
      </w:pPr>
      <w:rPr>
        <w:rFonts w:hint="default"/>
        <w:lang w:val="ru-RU" w:eastAsia="en-US" w:bidi="ar-SA"/>
      </w:rPr>
    </w:lvl>
    <w:lvl w:ilvl="6" w:tplc="DF7EA028">
      <w:numFmt w:val="bullet"/>
      <w:lvlText w:val="•"/>
      <w:lvlJc w:val="left"/>
      <w:pPr>
        <w:ind w:left="5808" w:hanging="279"/>
      </w:pPr>
      <w:rPr>
        <w:rFonts w:hint="default"/>
        <w:lang w:val="ru-RU" w:eastAsia="en-US" w:bidi="ar-SA"/>
      </w:rPr>
    </w:lvl>
    <w:lvl w:ilvl="7" w:tplc="C0447EF4">
      <w:numFmt w:val="bullet"/>
      <w:lvlText w:val="•"/>
      <w:lvlJc w:val="left"/>
      <w:pPr>
        <w:ind w:left="6757" w:hanging="279"/>
      </w:pPr>
      <w:rPr>
        <w:rFonts w:hint="default"/>
        <w:lang w:val="ru-RU" w:eastAsia="en-US" w:bidi="ar-SA"/>
      </w:rPr>
    </w:lvl>
    <w:lvl w:ilvl="8" w:tplc="F3B87114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6148"/>
    <w:rsid w:val="003A3F87"/>
    <w:rsid w:val="00444980"/>
    <w:rsid w:val="0058613D"/>
    <w:rsid w:val="007B65D0"/>
    <w:rsid w:val="008A53A2"/>
    <w:rsid w:val="00906148"/>
    <w:rsid w:val="00AB344D"/>
    <w:rsid w:val="00C31C11"/>
    <w:rsid w:val="00D2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1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1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148"/>
    <w:rPr>
      <w:sz w:val="27"/>
      <w:szCs w:val="27"/>
    </w:rPr>
  </w:style>
  <w:style w:type="paragraph" w:styleId="a4">
    <w:name w:val="List Paragraph"/>
    <w:basedOn w:val="a"/>
    <w:uiPriority w:val="1"/>
    <w:qFormat/>
    <w:rsid w:val="00906148"/>
    <w:pPr>
      <w:ind w:left="113" w:right="115" w:firstLine="721"/>
      <w:jc w:val="both"/>
    </w:pPr>
  </w:style>
  <w:style w:type="paragraph" w:customStyle="1" w:styleId="TableParagraph">
    <w:name w:val="Table Paragraph"/>
    <w:basedOn w:val="a"/>
    <w:uiPriority w:val="1"/>
    <w:qFormat/>
    <w:rsid w:val="009061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ovskoe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ovskoe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dcterms:created xsi:type="dcterms:W3CDTF">2022-06-21T05:48:00Z</dcterms:created>
  <dcterms:modified xsi:type="dcterms:W3CDTF">2022-06-21T05:34:00Z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