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1" w:rsidRPr="00004141" w:rsidRDefault="00D419F8" w:rsidP="00F652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04141">
        <w:rPr>
          <w:rFonts w:ascii="Times New Roman" w:hAnsi="Times New Roman" w:cs="Times New Roman"/>
          <w:b/>
          <w:sz w:val="40"/>
          <w:szCs w:val="40"/>
        </w:rPr>
        <w:t>О</w:t>
      </w:r>
      <w:proofErr w:type="gramEnd"/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Б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Ъ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Я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В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Л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Е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Н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И</w:t>
      </w:r>
      <w:r w:rsidR="00DA43E1" w:rsidRPr="000041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04141">
        <w:rPr>
          <w:rFonts w:ascii="Times New Roman" w:hAnsi="Times New Roman" w:cs="Times New Roman"/>
          <w:b/>
          <w:sz w:val="40"/>
          <w:szCs w:val="40"/>
        </w:rPr>
        <w:t>Е</w:t>
      </w:r>
    </w:p>
    <w:p w:rsidR="001F3B31" w:rsidRPr="002B5325" w:rsidRDefault="001F3B31" w:rsidP="00F65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B31" w:rsidRPr="00FF7575" w:rsidRDefault="00D419F8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F7575">
        <w:rPr>
          <w:rFonts w:ascii="Times New Roman" w:hAnsi="Times New Roman" w:cs="Times New Roman"/>
          <w:b/>
          <w:color w:val="FF0000"/>
          <w:sz w:val="40"/>
          <w:szCs w:val="40"/>
        </w:rPr>
        <w:t>ВНИМАНИ</w:t>
      </w:r>
      <w:r w:rsidR="004A67CB">
        <w:rPr>
          <w:rFonts w:ascii="Times New Roman" w:hAnsi="Times New Roman" w:cs="Times New Roman"/>
          <w:b/>
          <w:color w:val="FF0000"/>
          <w:sz w:val="40"/>
          <w:szCs w:val="40"/>
        </w:rPr>
        <w:t>Ю</w:t>
      </w:r>
      <w:r w:rsidRPr="00FF757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FF7575" w:rsidRPr="00FF7575" w:rsidRDefault="00FF7575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2B5325" w:rsidRPr="00EC3968" w:rsidRDefault="002B5325" w:rsidP="003C14C2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C396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получателей следующих мер социальной поддержки:</w:t>
      </w:r>
    </w:p>
    <w:p w:rsidR="002B5325" w:rsidRPr="00004141" w:rsidRDefault="002B5325" w:rsidP="003C14C2">
      <w:pPr>
        <w:pStyle w:val="ConsPlusNormal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/>
          <w:color w:val="943634" w:themeColor="accent2" w:themeShade="BF"/>
          <w:sz w:val="28"/>
          <w:szCs w:val="28"/>
        </w:rPr>
        <w:t xml:space="preserve">- </w:t>
      </w: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</w:t>
      </w:r>
      <w:r w:rsidR="00670C35" w:rsidRPr="00004141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r w:rsidR="00FF7575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 xml:space="preserve">многодетным семьям </w:t>
      </w:r>
      <w:r w:rsidR="00670C35" w:rsidRPr="00004141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>(для детей первых 3 лет жизни – малоимущим семьям</w:t>
      </w:r>
      <w:r w:rsidR="00A26A45">
        <w:rPr>
          <w:rFonts w:ascii="Calibri" w:hAnsi="Calibri" w:cs="Times New Roman"/>
          <w:b/>
          <w:bCs/>
          <w:color w:val="943634" w:themeColor="accent2" w:themeShade="BF"/>
          <w:sz w:val="28"/>
          <w:szCs w:val="28"/>
        </w:rPr>
        <w:t>)</w:t>
      </w: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;</w:t>
      </w:r>
    </w:p>
    <w:p w:rsidR="002B5325" w:rsidRPr="00004141" w:rsidRDefault="002B5325" w:rsidP="003C14C2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- 1 раз в 2 года предоставление пособия на приобретение для детей комплекта одежды и спортивной формы для посещения школьных занятий, в сумме 1 000 руб.;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бесплатное посещение государственных учреждений культуры, находящиеся в ведении области, 1 раз в месяц;</w:t>
      </w:r>
    </w:p>
    <w:p w:rsidR="002B5325" w:rsidRPr="00004141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ежемесячная выплата социального пособия в размере 200 руб. на каждого ребенка;</w:t>
      </w:r>
    </w:p>
    <w:p w:rsidR="002B5325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r w:rsidRPr="00004141">
        <w:rPr>
          <w:rFonts w:ascii="Calibri" w:hAnsi="Calibri" w:cs="Times New Roman"/>
          <w:b/>
          <w:color w:val="943634" w:themeColor="accent2" w:themeShade="BF"/>
          <w:sz w:val="28"/>
          <w:szCs w:val="28"/>
        </w:rPr>
        <w:t>- денежная компенсация 30 процентов расходов на оплату жилого помещения и коммунальных услуг.</w:t>
      </w:r>
    </w:p>
    <w:p w:rsidR="0089655E" w:rsidRPr="00004141" w:rsidRDefault="0089655E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89655E" w:rsidRDefault="0089655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 Закон Иркутской области от 23 октября 2006 года  № 63-оз </w:t>
      </w:r>
      <w:r w:rsidR="00EC3968">
        <w:rPr>
          <w:rFonts w:ascii="Times New Roman" w:hAnsi="Times New Roman" w:cs="Times New Roman"/>
          <w:b/>
          <w:sz w:val="28"/>
          <w:szCs w:val="28"/>
        </w:rPr>
        <w:br/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в Иркутской области семей, имеющих детей»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изменения, </w:t>
      </w:r>
      <w:r w:rsidR="002B5325" w:rsidRPr="00004141">
        <w:rPr>
          <w:rFonts w:ascii="Times New Roman" w:hAnsi="Times New Roman" w:cs="Times New Roman"/>
          <w:b/>
          <w:sz w:val="28"/>
          <w:szCs w:val="28"/>
        </w:rPr>
        <w:t xml:space="preserve">вступающие в силу </w:t>
      </w:r>
    </w:p>
    <w:p w:rsidR="002B5325" w:rsidRPr="00EC3968" w:rsidRDefault="006528AE" w:rsidP="002B5325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39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</w:t>
      </w:r>
      <w:r w:rsidR="005F39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22 июля 2017 года</w:t>
      </w:r>
    </w:p>
    <w:p w:rsidR="002B5325" w:rsidRPr="00FF7575" w:rsidRDefault="002B5325" w:rsidP="002B5325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5325" w:rsidRDefault="00450466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04141">
        <w:rPr>
          <w:rFonts w:ascii="Times New Roman" w:hAnsi="Times New Roman" w:cs="Times New Roman"/>
          <w:b/>
          <w:sz w:val="28"/>
          <w:szCs w:val="28"/>
        </w:rPr>
        <w:t>С</w:t>
      </w:r>
      <w:r w:rsidR="004336D0" w:rsidRPr="00004141">
        <w:rPr>
          <w:rFonts w:ascii="Times New Roman" w:hAnsi="Times New Roman" w:cs="Times New Roman"/>
          <w:b/>
          <w:sz w:val="28"/>
          <w:szCs w:val="28"/>
        </w:rPr>
        <w:t xml:space="preserve">огласно </w:t>
      </w:r>
      <w:r w:rsidRPr="00004141">
        <w:rPr>
          <w:rFonts w:ascii="Times New Roman" w:hAnsi="Times New Roman" w:cs="Times New Roman"/>
          <w:b/>
          <w:sz w:val="28"/>
          <w:szCs w:val="28"/>
        </w:rPr>
        <w:t>внесенным изменениям</w:t>
      </w:r>
      <w:r w:rsidR="00670C35" w:rsidRPr="00004141">
        <w:rPr>
          <w:rFonts w:ascii="Times New Roman" w:hAnsi="Times New Roman" w:cs="Times New Roman"/>
          <w:b/>
          <w:sz w:val="28"/>
          <w:szCs w:val="28"/>
        </w:rPr>
        <w:t xml:space="preserve">, наряду с иными положениями, </w:t>
      </w:r>
      <w:r w:rsidR="004336D0" w:rsidRPr="00004141">
        <w:rPr>
          <w:rFonts w:ascii="Times New Roman" w:hAnsi="Times New Roman" w:cs="Times New Roman"/>
          <w:b/>
          <w:sz w:val="28"/>
          <w:szCs w:val="28"/>
        </w:rPr>
        <w:t>д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ля подтверждения права на дальнейшее получение </w:t>
      </w:r>
      <w:r w:rsidR="006528AE">
        <w:rPr>
          <w:rFonts w:ascii="Times New Roman" w:hAnsi="Times New Roman" w:cs="Times New Roman"/>
          <w:b/>
          <w:sz w:val="28"/>
          <w:szCs w:val="28"/>
          <w:lang w:eastAsia="ru-RU"/>
        </w:rPr>
        <w:t>вышеназванных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 социальной поддержки 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законн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ому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представител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 необходимо </w:t>
      </w:r>
      <w:r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один раз в год </w:t>
      </w:r>
      <w:r w:rsidR="00D56ACB"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обра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щаться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6CD" w:rsidRPr="00004141">
        <w:rPr>
          <w:rFonts w:ascii="Times New Roman" w:hAnsi="Times New Roman" w:cs="Times New Roman"/>
          <w:b/>
          <w:sz w:val="28"/>
          <w:szCs w:val="28"/>
        </w:rPr>
        <w:t xml:space="preserve">в областное государственное казенное учреждение «Управление социальной защиты населения» </w:t>
      </w:r>
      <w:r w:rsidR="00A346CD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по месту жительства (месту пребывания)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заявлением о подтверждении права на 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EA1700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дальнейшее получение, с приложением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документов, подтверждающих размер доходов каждого члена семьи </w:t>
      </w:r>
      <w:r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за шесть последних</w:t>
      </w:r>
      <w:proofErr w:type="gramEnd"/>
      <w:r w:rsidRPr="00FF7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календарных месяцев</w:t>
      </w:r>
      <w:r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, предшествующих подаче заявления (ранее не требовалось)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A67CB" w:rsidRPr="00004141" w:rsidRDefault="004A67CB" w:rsidP="0045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141" w:rsidRPr="0089655E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943634" w:themeColor="accent2" w:themeShade="BF"/>
          <w:sz w:val="32"/>
          <w:szCs w:val="32"/>
        </w:rPr>
      </w:pPr>
      <w:r w:rsidRPr="0089655E">
        <w:rPr>
          <w:b/>
          <w:color w:val="943634" w:themeColor="accent2" w:themeShade="BF"/>
          <w:sz w:val="32"/>
          <w:szCs w:val="32"/>
        </w:rPr>
        <w:t>В 2017 году законные представители ребенка (детей),</w:t>
      </w:r>
    </w:p>
    <w:p w:rsidR="00004141" w:rsidRPr="0089655E" w:rsidRDefault="00670C35" w:rsidP="004A67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943634" w:themeColor="accent2" w:themeShade="BF"/>
          <w:sz w:val="32"/>
          <w:szCs w:val="32"/>
        </w:rPr>
      </w:pPr>
      <w:r w:rsidRPr="0089655E">
        <w:rPr>
          <w:b/>
          <w:color w:val="943634" w:themeColor="accent2" w:themeShade="BF"/>
          <w:sz w:val="32"/>
          <w:szCs w:val="32"/>
        </w:rPr>
        <w:t xml:space="preserve"> должны подтвердить </w:t>
      </w:r>
      <w:r w:rsidR="004A67CB" w:rsidRPr="0089655E">
        <w:rPr>
          <w:b/>
          <w:color w:val="943634" w:themeColor="accent2" w:themeShade="BF"/>
          <w:sz w:val="32"/>
          <w:szCs w:val="32"/>
        </w:rPr>
        <w:t xml:space="preserve">указанное </w:t>
      </w:r>
      <w:r w:rsidRPr="0089655E">
        <w:rPr>
          <w:b/>
          <w:color w:val="943634" w:themeColor="accent2" w:themeShade="BF"/>
          <w:sz w:val="32"/>
          <w:szCs w:val="32"/>
        </w:rPr>
        <w:t xml:space="preserve">право </w:t>
      </w:r>
    </w:p>
    <w:p w:rsidR="002B5325" w:rsidRPr="00FF7575" w:rsidRDefault="00670C35" w:rsidP="000041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FF7575">
        <w:rPr>
          <w:b/>
          <w:color w:val="FF0000"/>
          <w:sz w:val="40"/>
          <w:szCs w:val="40"/>
          <w:u w:val="single"/>
        </w:rPr>
        <w:t xml:space="preserve">до </w:t>
      </w:r>
      <w:r w:rsidR="00004141" w:rsidRPr="00FF7575">
        <w:rPr>
          <w:b/>
          <w:color w:val="FF0000"/>
          <w:sz w:val="40"/>
          <w:szCs w:val="40"/>
          <w:u w:val="single"/>
        </w:rPr>
        <w:t>1 сентября 2017 года</w:t>
      </w:r>
    </w:p>
    <w:p w:rsidR="00150095" w:rsidRDefault="00150095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3F57" w:rsidRDefault="00833F57" w:rsidP="00F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33F57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F57" w:rsidRDefault="00833F57" w:rsidP="0083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33F57" w:rsidSect="00670C35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A"/>
    <w:rsid w:val="00004141"/>
    <w:rsid w:val="0003110B"/>
    <w:rsid w:val="0007359B"/>
    <w:rsid w:val="00077587"/>
    <w:rsid w:val="000F217B"/>
    <w:rsid w:val="00110FF0"/>
    <w:rsid w:val="001374E2"/>
    <w:rsid w:val="00150095"/>
    <w:rsid w:val="00193ACA"/>
    <w:rsid w:val="001F3B31"/>
    <w:rsid w:val="002714BD"/>
    <w:rsid w:val="002B5325"/>
    <w:rsid w:val="003267A1"/>
    <w:rsid w:val="0038025B"/>
    <w:rsid w:val="003A2531"/>
    <w:rsid w:val="003C14C2"/>
    <w:rsid w:val="004336D0"/>
    <w:rsid w:val="00450466"/>
    <w:rsid w:val="004A67CB"/>
    <w:rsid w:val="00564809"/>
    <w:rsid w:val="005D7F3F"/>
    <w:rsid w:val="005F1B8D"/>
    <w:rsid w:val="005F3926"/>
    <w:rsid w:val="006528AE"/>
    <w:rsid w:val="00670C35"/>
    <w:rsid w:val="00675F38"/>
    <w:rsid w:val="007407A2"/>
    <w:rsid w:val="0075129E"/>
    <w:rsid w:val="00761CAC"/>
    <w:rsid w:val="0079089A"/>
    <w:rsid w:val="00833F57"/>
    <w:rsid w:val="008753D7"/>
    <w:rsid w:val="0089655E"/>
    <w:rsid w:val="008B5EA4"/>
    <w:rsid w:val="00995C2B"/>
    <w:rsid w:val="009C2E09"/>
    <w:rsid w:val="00A26A45"/>
    <w:rsid w:val="00A346CD"/>
    <w:rsid w:val="00BB2058"/>
    <w:rsid w:val="00C54951"/>
    <w:rsid w:val="00D419F8"/>
    <w:rsid w:val="00D56ACB"/>
    <w:rsid w:val="00DA43E1"/>
    <w:rsid w:val="00DD0D15"/>
    <w:rsid w:val="00DD651A"/>
    <w:rsid w:val="00DE6C7A"/>
    <w:rsid w:val="00E844DA"/>
    <w:rsid w:val="00EA1700"/>
    <w:rsid w:val="00EC3968"/>
    <w:rsid w:val="00EC67B7"/>
    <w:rsid w:val="00EC6F3B"/>
    <w:rsid w:val="00F3384F"/>
    <w:rsid w:val="00F652F7"/>
    <w:rsid w:val="00FE642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Будаговская Надежда Васильевна</cp:lastModifiedBy>
  <cp:revision>28</cp:revision>
  <cp:lastPrinted>2017-07-18T02:06:00Z</cp:lastPrinted>
  <dcterms:created xsi:type="dcterms:W3CDTF">2015-01-13T01:36:00Z</dcterms:created>
  <dcterms:modified xsi:type="dcterms:W3CDTF">2017-07-18T07:27:00Z</dcterms:modified>
</cp:coreProperties>
</file>