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83" w:rsidRPr="004B5C83" w:rsidRDefault="00A45618" w:rsidP="004B5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83">
        <w:rPr>
          <w:rFonts w:ascii="Times New Roman" w:hAnsi="Times New Roman" w:cs="Times New Roman"/>
          <w:b/>
          <w:sz w:val="28"/>
          <w:szCs w:val="28"/>
        </w:rPr>
        <w:t xml:space="preserve">Сообщение о возможном установлении публичного сервитута в отношении частей земельных участков с кадастровыми номерами </w:t>
      </w:r>
    </w:p>
    <w:p w:rsidR="00A45618" w:rsidRPr="004B5C83" w:rsidRDefault="00A45618" w:rsidP="004B5C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83">
        <w:rPr>
          <w:rFonts w:ascii="Times New Roman" w:hAnsi="Times New Roman" w:cs="Times New Roman"/>
          <w:b/>
          <w:sz w:val="28"/>
          <w:szCs w:val="28"/>
        </w:rPr>
        <w:t>38:06:</w:t>
      </w:r>
      <w:r w:rsidR="00AF27FC">
        <w:rPr>
          <w:rFonts w:ascii="Times New Roman" w:hAnsi="Times New Roman" w:cs="Times New Roman"/>
          <w:b/>
          <w:sz w:val="28"/>
          <w:szCs w:val="28"/>
        </w:rPr>
        <w:t>01</w:t>
      </w:r>
      <w:r w:rsidRPr="004B5C83">
        <w:rPr>
          <w:rFonts w:ascii="Times New Roman" w:hAnsi="Times New Roman" w:cs="Times New Roman"/>
          <w:b/>
          <w:sz w:val="28"/>
          <w:szCs w:val="28"/>
        </w:rPr>
        <w:t>2</w:t>
      </w:r>
      <w:r w:rsidR="00AF27FC">
        <w:rPr>
          <w:rFonts w:ascii="Times New Roman" w:hAnsi="Times New Roman" w:cs="Times New Roman"/>
          <w:b/>
          <w:sz w:val="28"/>
          <w:szCs w:val="28"/>
        </w:rPr>
        <w:t>801</w:t>
      </w:r>
      <w:r w:rsidRPr="004B5C83">
        <w:rPr>
          <w:rFonts w:ascii="Times New Roman" w:hAnsi="Times New Roman" w:cs="Times New Roman"/>
          <w:b/>
          <w:sz w:val="28"/>
          <w:szCs w:val="28"/>
        </w:rPr>
        <w:t>:</w:t>
      </w:r>
      <w:r w:rsidR="00AF27FC">
        <w:rPr>
          <w:rFonts w:ascii="Times New Roman" w:hAnsi="Times New Roman" w:cs="Times New Roman"/>
          <w:b/>
          <w:sz w:val="28"/>
          <w:szCs w:val="28"/>
        </w:rPr>
        <w:t>6701</w:t>
      </w:r>
      <w:r w:rsidRPr="004B5C83">
        <w:rPr>
          <w:rFonts w:ascii="Times New Roman" w:hAnsi="Times New Roman" w:cs="Times New Roman"/>
          <w:b/>
          <w:sz w:val="28"/>
          <w:szCs w:val="28"/>
        </w:rPr>
        <w:t>, 38:06:000</w:t>
      </w:r>
      <w:r w:rsidR="00AF27FC">
        <w:rPr>
          <w:rFonts w:ascii="Times New Roman" w:hAnsi="Times New Roman" w:cs="Times New Roman"/>
          <w:b/>
          <w:sz w:val="28"/>
          <w:szCs w:val="28"/>
        </w:rPr>
        <w:t>000</w:t>
      </w:r>
      <w:r w:rsidRPr="004B5C83">
        <w:rPr>
          <w:rFonts w:ascii="Times New Roman" w:hAnsi="Times New Roman" w:cs="Times New Roman"/>
          <w:b/>
          <w:sz w:val="28"/>
          <w:szCs w:val="28"/>
        </w:rPr>
        <w:t>:</w:t>
      </w:r>
      <w:r w:rsidR="00AF27FC">
        <w:rPr>
          <w:rFonts w:ascii="Times New Roman" w:hAnsi="Times New Roman" w:cs="Times New Roman"/>
          <w:b/>
          <w:sz w:val="28"/>
          <w:szCs w:val="28"/>
        </w:rPr>
        <w:t>9178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Марковского муниципального образования,</w:t>
      </w:r>
      <w:r w:rsidRPr="00A45618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</w:t>
      </w:r>
      <w:r w:rsidR="00AF27FC">
        <w:rPr>
          <w:rFonts w:ascii="Times New Roman" w:hAnsi="Times New Roman" w:cs="Times New Roman"/>
          <w:sz w:val="28"/>
          <w:szCs w:val="28"/>
        </w:rPr>
        <w:t>областного государственного унитарного энергетического предприятия «Электросетевая компания по эксплуатации электрических сетей «Облкоммунэнерго»</w:t>
      </w:r>
      <w:r w:rsidRPr="00A45618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целях размещения объекта электросетевого хозяйства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>асти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 w:rsidR="00AF27FC">
        <w:rPr>
          <w:rFonts w:ascii="Times New Roman" w:hAnsi="Times New Roman" w:cs="Times New Roman"/>
          <w:sz w:val="28"/>
          <w:szCs w:val="28"/>
        </w:rPr>
        <w:t>012801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="00AF27FC">
        <w:rPr>
          <w:rFonts w:ascii="Times New Roman" w:hAnsi="Times New Roman" w:cs="Times New Roman"/>
          <w:sz w:val="28"/>
          <w:szCs w:val="28"/>
        </w:rPr>
        <w:t>6701</w:t>
      </w:r>
      <w:r w:rsidRPr="00A4561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F27FC">
        <w:rPr>
          <w:rFonts w:ascii="Times New Roman" w:hAnsi="Times New Roman" w:cs="Times New Roman"/>
          <w:sz w:val="28"/>
          <w:szCs w:val="28"/>
        </w:rPr>
        <w:t>42</w:t>
      </w:r>
      <w:r w:rsidRPr="00A45618">
        <w:rPr>
          <w:rFonts w:ascii="Times New Roman" w:hAnsi="Times New Roman" w:cs="Times New Roman"/>
          <w:sz w:val="28"/>
          <w:szCs w:val="28"/>
        </w:rPr>
        <w:t xml:space="preserve"> кв.м, с местоположением: </w:t>
      </w:r>
      <w:r w:rsidR="001760A4" w:rsidRPr="001760A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Иркутское лесничество, Приморское участковое лесничество, Технический участок № 8 (СХПК Пригородный), защитные леса, квартал № 35 (вв. 11ч., 13ч.)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A45618">
        <w:rPr>
          <w:rFonts w:ascii="Times New Roman" w:hAnsi="Times New Roman" w:cs="Times New Roman"/>
          <w:sz w:val="28"/>
          <w:szCs w:val="28"/>
        </w:rPr>
        <w:t>асти земельного участка с кадастровым номером 38: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5618">
        <w:rPr>
          <w:rFonts w:ascii="Times New Roman" w:hAnsi="Times New Roman" w:cs="Times New Roman"/>
          <w:sz w:val="28"/>
          <w:szCs w:val="28"/>
        </w:rPr>
        <w:t>6:</w:t>
      </w:r>
      <w:r w:rsidR="001760A4">
        <w:rPr>
          <w:rFonts w:ascii="Times New Roman" w:hAnsi="Times New Roman" w:cs="Times New Roman"/>
          <w:sz w:val="28"/>
          <w:szCs w:val="28"/>
        </w:rPr>
        <w:t>000000</w:t>
      </w:r>
      <w:r w:rsidRPr="00A45618">
        <w:rPr>
          <w:rFonts w:ascii="Times New Roman" w:hAnsi="Times New Roman" w:cs="Times New Roman"/>
          <w:sz w:val="28"/>
          <w:szCs w:val="28"/>
        </w:rPr>
        <w:t>:</w:t>
      </w:r>
      <w:r w:rsidR="001760A4">
        <w:rPr>
          <w:rFonts w:ascii="Times New Roman" w:hAnsi="Times New Roman" w:cs="Times New Roman"/>
          <w:sz w:val="28"/>
          <w:szCs w:val="28"/>
        </w:rPr>
        <w:t>9178</w:t>
      </w:r>
      <w:r w:rsidRPr="00A45618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760A4">
        <w:rPr>
          <w:rFonts w:ascii="Times New Roman" w:hAnsi="Times New Roman" w:cs="Times New Roman"/>
          <w:sz w:val="28"/>
          <w:szCs w:val="28"/>
        </w:rPr>
        <w:t>22</w:t>
      </w:r>
      <w:r w:rsidRPr="00A45618">
        <w:rPr>
          <w:rFonts w:ascii="Times New Roman" w:hAnsi="Times New Roman" w:cs="Times New Roman"/>
          <w:sz w:val="28"/>
          <w:szCs w:val="28"/>
        </w:rPr>
        <w:t xml:space="preserve"> кв.м, с местоположением: </w:t>
      </w:r>
      <w:r w:rsidR="001760A4" w:rsidRPr="001760A4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Иркутский район, Иркутское лесничество, Приморское участковое лесничество, Приморская дача, защитные леса, квартал № 37, (вв. 8ч., 11ч., 12ч.), квартал № 38 (вв. 16ч., 21ч., 22ч.), квартал № 55 (вв. 11ч., 12ч., 14ч.)</w:t>
      </w:r>
      <w:r w:rsidR="001760A4">
        <w:rPr>
          <w:rFonts w:ascii="Times New Roman" w:hAnsi="Times New Roman" w:cs="Times New Roman"/>
          <w:sz w:val="28"/>
          <w:szCs w:val="28"/>
        </w:rPr>
        <w:t>.</w:t>
      </w:r>
    </w:p>
    <w:p w:rsidR="00A45618" w:rsidRP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18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18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течение тридцати дней со дня опубликования настоящего сообщения в </w:t>
      </w:r>
      <w:r>
        <w:rPr>
          <w:rFonts w:ascii="Times New Roman" w:hAnsi="Times New Roman" w:cs="Times New Roman"/>
          <w:sz w:val="28"/>
          <w:szCs w:val="28"/>
        </w:rPr>
        <w:t>Администрацию Марковского муниципального образования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 по адресу: 664528, Иркутская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A45618">
        <w:rPr>
          <w:rFonts w:ascii="Times New Roman" w:hAnsi="Times New Roman" w:cs="Times New Roman"/>
          <w:sz w:val="28"/>
          <w:szCs w:val="28"/>
        </w:rPr>
        <w:t>, Иркутский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A45618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абочий поселок</w:t>
      </w:r>
      <w:r w:rsidRPr="00A45618">
        <w:rPr>
          <w:rFonts w:ascii="Times New Roman" w:hAnsi="Times New Roman" w:cs="Times New Roman"/>
          <w:sz w:val="28"/>
          <w:szCs w:val="28"/>
        </w:rPr>
        <w:t xml:space="preserve"> Маркова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5618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артал</w:t>
      </w:r>
      <w:r w:rsidRPr="00A45618">
        <w:rPr>
          <w:rFonts w:ascii="Times New Roman" w:hAnsi="Times New Roman" w:cs="Times New Roman"/>
          <w:sz w:val="28"/>
          <w:szCs w:val="28"/>
        </w:rPr>
        <w:t xml:space="preserve"> Евгения Сичкарука, стр</w:t>
      </w:r>
      <w:r>
        <w:rPr>
          <w:rFonts w:ascii="Times New Roman" w:hAnsi="Times New Roman" w:cs="Times New Roman"/>
          <w:sz w:val="28"/>
          <w:szCs w:val="28"/>
        </w:rPr>
        <w:t xml:space="preserve">оение </w:t>
      </w:r>
      <w:r w:rsidRPr="00A45618">
        <w:rPr>
          <w:rFonts w:ascii="Times New Roman" w:hAnsi="Times New Roman" w:cs="Times New Roman"/>
          <w:sz w:val="28"/>
          <w:szCs w:val="28"/>
        </w:rPr>
        <w:t>1,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760A4">
        <w:rPr>
          <w:rFonts w:ascii="Times New Roman" w:hAnsi="Times New Roman" w:cs="Times New Roman"/>
          <w:sz w:val="28"/>
          <w:szCs w:val="28"/>
        </w:rPr>
        <w:t>6</w:t>
      </w:r>
      <w:r w:rsidRPr="00A456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 будням</w:t>
      </w:r>
      <w:r w:rsidRPr="00A4561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561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A456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4561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обед с 12.00 до 13.00)</w:t>
      </w:r>
      <w:r w:rsidR="004B5C83">
        <w:rPr>
          <w:rFonts w:ascii="Times New Roman" w:hAnsi="Times New Roman" w:cs="Times New Roman"/>
          <w:sz w:val="28"/>
          <w:szCs w:val="28"/>
        </w:rPr>
        <w:t>.</w:t>
      </w:r>
    </w:p>
    <w:p w:rsidR="00A45618" w:rsidRDefault="00A45618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5618">
        <w:rPr>
          <w:rFonts w:ascii="Times New Roman" w:hAnsi="Times New Roman" w:cs="Times New Roman"/>
          <w:sz w:val="28"/>
          <w:szCs w:val="28"/>
        </w:rPr>
        <w:t>Настоящее сообщение публикуется в газете «</w:t>
      </w:r>
      <w:r w:rsidR="004B5C83">
        <w:rPr>
          <w:rFonts w:ascii="Times New Roman" w:hAnsi="Times New Roman" w:cs="Times New Roman"/>
          <w:sz w:val="28"/>
          <w:szCs w:val="28"/>
        </w:rPr>
        <w:t>Жизнь Маркова</w:t>
      </w:r>
      <w:r w:rsidRPr="00A45618">
        <w:rPr>
          <w:rFonts w:ascii="Times New Roman" w:hAnsi="Times New Roman" w:cs="Times New Roman"/>
          <w:sz w:val="28"/>
          <w:szCs w:val="28"/>
        </w:rPr>
        <w:t xml:space="preserve">», а также в информационно-телекоммуникационной сети «Интернет» на официальном </w:t>
      </w:r>
      <w:r w:rsidR="004B5C83">
        <w:rPr>
          <w:rFonts w:ascii="Times New Roman" w:hAnsi="Times New Roman" w:cs="Times New Roman"/>
          <w:sz w:val="28"/>
          <w:szCs w:val="28"/>
        </w:rPr>
        <w:t>сайте администрации Марковского муниципального образования</w:t>
      </w:r>
      <w:r w:rsidRPr="00A45618">
        <w:rPr>
          <w:rFonts w:ascii="Times New Roman" w:hAnsi="Times New Roman" w:cs="Times New Roman"/>
          <w:sz w:val="28"/>
          <w:szCs w:val="28"/>
        </w:rPr>
        <w:t xml:space="preserve"> </w:t>
      </w:r>
      <w:r w:rsidR="004B5C83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0732F5" w:rsidRPr="00B315E2">
          <w:rPr>
            <w:rStyle w:val="a4"/>
            <w:rFonts w:ascii="Times New Roman" w:hAnsi="Times New Roman" w:cs="Times New Roman"/>
            <w:sz w:val="28"/>
            <w:szCs w:val="28"/>
          </w:rPr>
          <w:t>http://markovskoe-mo.ru</w:t>
        </w:r>
      </w:hyperlink>
      <w:r w:rsidR="004B5C83">
        <w:rPr>
          <w:rFonts w:ascii="Times New Roman" w:hAnsi="Times New Roman" w:cs="Times New Roman"/>
          <w:sz w:val="28"/>
          <w:szCs w:val="28"/>
        </w:rPr>
        <w:t>).</w:t>
      </w:r>
    </w:p>
    <w:p w:rsidR="000732F5" w:rsidRDefault="000732F5" w:rsidP="00A456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2F5" w:rsidRPr="00A45618" w:rsidRDefault="001760A4" w:rsidP="000732F5">
      <w:pPr>
        <w:pStyle w:val="a3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0732F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732F5">
        <w:rPr>
          <w:rFonts w:ascii="Times New Roman" w:hAnsi="Times New Roman" w:cs="Times New Roman"/>
          <w:sz w:val="28"/>
          <w:szCs w:val="28"/>
        </w:rPr>
        <w:t>.2022</w:t>
      </w:r>
    </w:p>
    <w:sectPr w:rsidR="000732F5" w:rsidRPr="00A45618" w:rsidSect="0097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618"/>
    <w:rsid w:val="000732F5"/>
    <w:rsid w:val="001760A4"/>
    <w:rsid w:val="004B5C83"/>
    <w:rsid w:val="009778F7"/>
    <w:rsid w:val="00A45618"/>
    <w:rsid w:val="00A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3D6EF-B11C-4787-BD96-4B3ACC1D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73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k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Алена Сергеевна</cp:lastModifiedBy>
  <cp:revision>4</cp:revision>
  <dcterms:created xsi:type="dcterms:W3CDTF">2022-06-28T02:07:00Z</dcterms:created>
  <dcterms:modified xsi:type="dcterms:W3CDTF">2022-08-03T03:45:00Z</dcterms:modified>
</cp:coreProperties>
</file>