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14" w:rsidRPr="00950086" w:rsidRDefault="00D622B2" w:rsidP="009500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="00B66A48" w:rsidRPr="0095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  рассмотрению обращений заинтересованных лиц о внесении изменений в генеральный план Марковского городского поселения </w:t>
      </w:r>
      <w:r w:rsidR="00180714" w:rsidRPr="00950086">
        <w:rPr>
          <w:rFonts w:ascii="Times New Roman" w:hAnsi="Times New Roman" w:cs="Times New Roman"/>
          <w:sz w:val="28"/>
          <w:szCs w:val="28"/>
        </w:rPr>
        <w:t>сообщает о начале публичных слушаний по проекту решения о предоставлении разрешения на условно разрешенный вид использования «</w:t>
      </w:r>
      <w:r w:rsidR="00B66A48" w:rsidRPr="00950086">
        <w:rPr>
          <w:rFonts w:ascii="Times New Roman" w:hAnsi="Times New Roman" w:cs="Times New Roman"/>
          <w:sz w:val="28"/>
          <w:szCs w:val="28"/>
        </w:rPr>
        <w:t>под магазины</w:t>
      </w:r>
      <w:r w:rsidR="00180714" w:rsidRPr="00950086">
        <w:rPr>
          <w:rFonts w:ascii="Times New Roman" w:hAnsi="Times New Roman" w:cs="Times New Roman"/>
          <w:sz w:val="28"/>
          <w:szCs w:val="28"/>
        </w:rPr>
        <w:t>»</w:t>
      </w:r>
      <w:r w:rsidR="00B66A48" w:rsidRPr="00950086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503 кв. м. с кадастровым номером 38:06:150750:405, расположенного по адресу: Иркутская область, Иркутский район, 14-й км. Автодороги Иркутск-</w:t>
      </w:r>
      <w:proofErr w:type="spellStart"/>
      <w:r w:rsidR="00B66A48" w:rsidRPr="00950086">
        <w:rPr>
          <w:rFonts w:ascii="Times New Roman" w:hAnsi="Times New Roman" w:cs="Times New Roman"/>
          <w:sz w:val="28"/>
          <w:szCs w:val="28"/>
        </w:rPr>
        <w:t>Новогрудинина</w:t>
      </w:r>
      <w:proofErr w:type="spellEnd"/>
      <w:r w:rsidR="00B66A48" w:rsidRPr="00950086">
        <w:rPr>
          <w:rFonts w:ascii="Times New Roman" w:hAnsi="Times New Roman" w:cs="Times New Roman"/>
          <w:sz w:val="28"/>
          <w:szCs w:val="28"/>
        </w:rPr>
        <w:t xml:space="preserve">, СНТ «Искусство», ул. Декоративная, 31, по заявлению </w:t>
      </w:r>
      <w:proofErr w:type="gramStart"/>
      <w:r w:rsidR="00B66A48" w:rsidRPr="00EC60FF">
        <w:rPr>
          <w:rFonts w:ascii="Times New Roman" w:hAnsi="Times New Roman" w:cs="Times New Roman"/>
          <w:sz w:val="28"/>
          <w:szCs w:val="28"/>
        </w:rPr>
        <w:t xml:space="preserve">Черных </w:t>
      </w:r>
      <w:r w:rsidR="00180714" w:rsidRPr="00EC60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80714" w:rsidRPr="00EC60FF">
        <w:rPr>
          <w:rFonts w:ascii="Times New Roman" w:hAnsi="Times New Roman" w:cs="Times New Roman"/>
          <w:sz w:val="28"/>
          <w:szCs w:val="28"/>
        </w:rPr>
        <w:t>далее – проект).</w:t>
      </w:r>
    </w:p>
    <w:p w:rsidR="00B66A48" w:rsidRPr="00950086" w:rsidRDefault="00180714" w:rsidP="009500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86">
        <w:rPr>
          <w:rFonts w:ascii="Times New Roman" w:hAnsi="Times New Roman" w:cs="Times New Roman"/>
          <w:sz w:val="28"/>
          <w:szCs w:val="28"/>
        </w:rPr>
        <w:t>Порядок организации, проведения публичных слушаний, регистрации участников публичных слушаний, а также подготовки замечаний и предложений по проекту определен</w:t>
      </w:r>
      <w:r w:rsidR="00B66A48" w:rsidRPr="00950086"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19 июня 2018 года № 13-64/</w:t>
      </w:r>
      <w:proofErr w:type="spellStart"/>
      <w:r w:rsidR="00B66A48" w:rsidRPr="00950086">
        <w:rPr>
          <w:rFonts w:ascii="Times New Roman" w:hAnsi="Times New Roman" w:cs="Times New Roman"/>
          <w:sz w:val="28"/>
          <w:szCs w:val="28"/>
        </w:rPr>
        <w:t>Дгп</w:t>
      </w:r>
      <w:proofErr w:type="spellEnd"/>
      <w:r w:rsidR="00EC60FF">
        <w:rPr>
          <w:rFonts w:ascii="Times New Roman" w:hAnsi="Times New Roman" w:cs="Times New Roman"/>
          <w:sz w:val="28"/>
          <w:szCs w:val="28"/>
        </w:rPr>
        <w:t>.</w:t>
      </w:r>
      <w:r w:rsidRPr="0095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B2" w:rsidRPr="00950086" w:rsidRDefault="00D622B2" w:rsidP="009500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8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состоится </w:t>
      </w:r>
      <w:bookmarkStart w:id="0" w:name="_GoBack"/>
      <w:bookmarkEnd w:id="0"/>
      <w:r w:rsidRPr="00950086">
        <w:rPr>
          <w:rFonts w:ascii="Times New Roman" w:hAnsi="Times New Roman" w:cs="Times New Roman"/>
          <w:sz w:val="28"/>
          <w:szCs w:val="28"/>
        </w:rPr>
        <w:t>9 ноября 2018 года, в 15 часов 30 минут; место проведения собрания: Иркутский район, р. п. Маркова, ул. Молодежная, 1 (административное здание).</w:t>
      </w:r>
    </w:p>
    <w:p w:rsidR="00180714" w:rsidRPr="00950086" w:rsidRDefault="00180714" w:rsidP="009500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086">
        <w:rPr>
          <w:rFonts w:ascii="Times New Roman" w:hAnsi="Times New Roman" w:cs="Times New Roman"/>
          <w:sz w:val="28"/>
          <w:szCs w:val="28"/>
        </w:rPr>
        <w:t>Участники публичных слушаний, прошедшие в установленном порядке идентификацию, имеют право вносить предложения и замечания по проекту:</w:t>
      </w:r>
    </w:p>
    <w:p w:rsidR="00180714" w:rsidRPr="00950086" w:rsidRDefault="00180714" w:rsidP="009500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086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D622B2" w:rsidRPr="00950086" w:rsidRDefault="00D622B2" w:rsidP="009500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086">
        <w:rPr>
          <w:rFonts w:ascii="Times New Roman" w:hAnsi="Times New Roman" w:cs="Times New Roman"/>
          <w:sz w:val="28"/>
          <w:szCs w:val="28"/>
        </w:rPr>
        <w:t xml:space="preserve">- в письменной форме в адрес организатора публичных </w:t>
      </w:r>
      <w:proofErr w:type="gramStart"/>
      <w:r w:rsidRPr="00950086">
        <w:rPr>
          <w:rFonts w:ascii="Times New Roman" w:hAnsi="Times New Roman" w:cs="Times New Roman"/>
          <w:sz w:val="28"/>
          <w:szCs w:val="28"/>
        </w:rPr>
        <w:t>слушаний  принимаются</w:t>
      </w:r>
      <w:proofErr w:type="gramEnd"/>
      <w:r w:rsidRPr="00950086">
        <w:rPr>
          <w:rFonts w:ascii="Times New Roman" w:hAnsi="Times New Roman" w:cs="Times New Roman"/>
          <w:sz w:val="28"/>
          <w:szCs w:val="28"/>
        </w:rPr>
        <w:t xml:space="preserve"> в Администрации Марковского муниципального образования по адресу: 664528, Иркутская область, Иркутский район, р. п. Маркова, ул. Молодежная, 1,  архитектурный отдел  в </w:t>
      </w:r>
      <w:r w:rsidRPr="00950086">
        <w:rPr>
          <w:rFonts w:ascii="Times New Roman" w:hAnsi="Times New Roman" w:cs="Times New Roman"/>
          <w:color w:val="000000"/>
          <w:sz w:val="28"/>
          <w:szCs w:val="28"/>
        </w:rPr>
        <w:t>период с 1 ноября 2018 года по 14 ноября 2018 года, по рабочим дням: с 8 до 17 часов (перерыв на обед с 12 до 13 часов).</w:t>
      </w:r>
    </w:p>
    <w:p w:rsidR="00D622B2" w:rsidRDefault="00950086" w:rsidP="0095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80714" w:rsidRPr="00B6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180714" w:rsidRPr="00B66A4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</w:t>
      </w:r>
      <w:r w:rsidR="00D622B2">
        <w:rPr>
          <w:rFonts w:ascii="Times New Roman" w:hAnsi="Times New Roman" w:cs="Times New Roman"/>
          <w:sz w:val="28"/>
          <w:szCs w:val="28"/>
        </w:rPr>
        <w:t xml:space="preserve"> официальном сайте Марковского муниципального образования «</w:t>
      </w:r>
      <w:proofErr w:type="spellStart"/>
      <w:r w:rsidR="00D622B2">
        <w:rPr>
          <w:rFonts w:ascii="Times New Roman" w:hAnsi="Times New Roman" w:cs="Times New Roman"/>
          <w:sz w:val="28"/>
          <w:szCs w:val="28"/>
          <w:lang w:val="en-US"/>
        </w:rPr>
        <w:t>markovskoe</w:t>
      </w:r>
      <w:proofErr w:type="spellEnd"/>
      <w:r w:rsidR="00D622B2" w:rsidRPr="00D62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622B2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622B2" w:rsidRPr="00D622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22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22B2">
        <w:rPr>
          <w:rFonts w:ascii="Times New Roman" w:hAnsi="Times New Roman" w:cs="Times New Roman"/>
          <w:sz w:val="28"/>
          <w:szCs w:val="28"/>
        </w:rPr>
        <w:t>»</w:t>
      </w:r>
      <w:r w:rsidR="00180714" w:rsidRPr="00B6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14" w:rsidRPr="00B66A48" w:rsidRDefault="00180714" w:rsidP="00180714">
      <w:pPr>
        <w:rPr>
          <w:rFonts w:ascii="Times New Roman" w:hAnsi="Times New Roman" w:cs="Times New Roman"/>
          <w:sz w:val="28"/>
          <w:szCs w:val="28"/>
        </w:rPr>
      </w:pPr>
      <w:r w:rsidRPr="00B66A48">
        <w:rPr>
          <w:rFonts w:ascii="Times New Roman" w:hAnsi="Times New Roman" w:cs="Times New Roman"/>
          <w:sz w:val="28"/>
          <w:szCs w:val="28"/>
        </w:rPr>
        <w:t>Для регистрации в качестве участника публичных слушаний в целях идентификации участника публичных слушаний необходимо при себе иметь:</w:t>
      </w:r>
    </w:p>
    <w:p w:rsidR="00180714" w:rsidRPr="00B66A48" w:rsidRDefault="00180714" w:rsidP="00180714">
      <w:pPr>
        <w:rPr>
          <w:rFonts w:ascii="Times New Roman" w:hAnsi="Times New Roman" w:cs="Times New Roman"/>
          <w:sz w:val="28"/>
          <w:szCs w:val="28"/>
        </w:rPr>
      </w:pPr>
      <w:r w:rsidRPr="00B66A4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180714" w:rsidRPr="00B66A48" w:rsidRDefault="00180714" w:rsidP="00180714">
      <w:pPr>
        <w:rPr>
          <w:rFonts w:ascii="Times New Roman" w:hAnsi="Times New Roman" w:cs="Times New Roman"/>
          <w:sz w:val="28"/>
          <w:szCs w:val="28"/>
        </w:rPr>
      </w:pPr>
      <w:r w:rsidRPr="00B66A48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физического лица в качестве индивидуального предпринимателя (для индивидуальных </w:t>
      </w:r>
      <w:r w:rsidRPr="00B66A48">
        <w:rPr>
          <w:rFonts w:ascii="Times New Roman" w:hAnsi="Times New Roman" w:cs="Times New Roman"/>
          <w:sz w:val="28"/>
          <w:szCs w:val="28"/>
        </w:rPr>
        <w:lastRenderedPageBreak/>
        <w:t>предпринимателей), свидетельство о государственной регистрации юридического лица (для юридических лиц);</w:t>
      </w:r>
    </w:p>
    <w:p w:rsidR="00180714" w:rsidRPr="00B66A48" w:rsidRDefault="00180714" w:rsidP="00180714">
      <w:pPr>
        <w:rPr>
          <w:rFonts w:ascii="Times New Roman" w:hAnsi="Times New Roman" w:cs="Times New Roman"/>
          <w:sz w:val="28"/>
          <w:szCs w:val="28"/>
        </w:rPr>
      </w:pPr>
      <w:r w:rsidRPr="00B66A48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лица;</w:t>
      </w:r>
    </w:p>
    <w:p w:rsidR="00F22517" w:rsidRPr="00B66A48" w:rsidRDefault="00180714" w:rsidP="00180714">
      <w:pPr>
        <w:rPr>
          <w:rFonts w:ascii="Times New Roman" w:hAnsi="Times New Roman" w:cs="Times New Roman"/>
          <w:sz w:val="28"/>
          <w:szCs w:val="28"/>
        </w:rPr>
      </w:pPr>
      <w:r w:rsidRPr="00B66A48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земельные участки, объекты капитального строительства, помещения, являющиеся частью объектов капитального строительства, в пределах территориальной зоны, в границах которой расположен земельный участок, в отношении которого подготовлен проект.</w:t>
      </w:r>
    </w:p>
    <w:sectPr w:rsidR="00F22517" w:rsidRPr="00B6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4"/>
    <w:rsid w:val="00180714"/>
    <w:rsid w:val="00950086"/>
    <w:rsid w:val="00B66A48"/>
    <w:rsid w:val="00D622B2"/>
    <w:rsid w:val="00EC60FF"/>
    <w:rsid w:val="00F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6BB1-457A-424A-B16A-2D104D43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 отдел</dc:creator>
  <cp:keywords/>
  <dc:description/>
  <cp:lastModifiedBy>Архитектурный отдел</cp:lastModifiedBy>
  <cp:revision>3</cp:revision>
  <dcterms:created xsi:type="dcterms:W3CDTF">2018-10-18T02:47:00Z</dcterms:created>
  <dcterms:modified xsi:type="dcterms:W3CDTF">2018-10-24T02:43:00Z</dcterms:modified>
</cp:coreProperties>
</file>