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A4" w:rsidRPr="00D75C50" w:rsidRDefault="00D75C50" w:rsidP="00D75C50">
      <w:pPr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D75C50">
        <w:rPr>
          <w:rStyle w:val="a3"/>
          <w:rFonts w:ascii="Times New Roman" w:hAnsi="Times New Roman" w:cs="Times New Roman"/>
          <w:sz w:val="40"/>
          <w:szCs w:val="40"/>
        </w:rPr>
        <w:t>ФОРУМ 2019</w:t>
      </w:r>
      <w:r w:rsidRPr="00D75C5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D75C50">
        <w:rPr>
          <w:rStyle w:val="a3"/>
          <w:rFonts w:ascii="Times New Roman" w:hAnsi="Times New Roman" w:cs="Times New Roman"/>
          <w:sz w:val="40"/>
          <w:szCs w:val="40"/>
        </w:rPr>
        <w:t>СОЦИАЛЬНОГО ПРЕДПРИНИМАТЕЛЬСТВА</w:t>
      </w:r>
    </w:p>
    <w:p w:rsidR="00D75C50" w:rsidRDefault="00D75C50" w:rsidP="00D75C50">
      <w:pPr>
        <w:shd w:val="clear" w:color="auto" w:fill="EEEEF0"/>
        <w:spacing w:after="0" w:line="240" w:lineRule="auto"/>
        <w:rPr>
          <w:rFonts w:ascii="Times New Roman" w:eastAsia="Times New Roman" w:hAnsi="Times New Roman" w:cs="Times New Roman"/>
          <w:b/>
          <w:bCs/>
          <w:color w:val="7E4273"/>
          <w:sz w:val="40"/>
          <w:szCs w:val="40"/>
          <w:lang w:eastAsia="ru-RU"/>
        </w:rPr>
      </w:pPr>
      <w:r w:rsidRPr="00314E15">
        <w:rPr>
          <w:rFonts w:ascii="Times New Roman" w:eastAsia="Times New Roman" w:hAnsi="Times New Roman" w:cs="Times New Roman"/>
          <w:b/>
          <w:bCs/>
          <w:color w:val="7E4273"/>
          <w:sz w:val="40"/>
          <w:szCs w:val="40"/>
          <w:lang w:eastAsia="ru-RU"/>
        </w:rPr>
        <w:t xml:space="preserve">Что такое Форум социального </w:t>
      </w:r>
      <w:r w:rsidR="00314E15">
        <w:rPr>
          <w:rFonts w:ascii="Times New Roman" w:eastAsia="Times New Roman" w:hAnsi="Times New Roman" w:cs="Times New Roman"/>
          <w:b/>
          <w:bCs/>
          <w:color w:val="7E4273"/>
          <w:sz w:val="40"/>
          <w:szCs w:val="40"/>
          <w:lang w:eastAsia="ru-RU"/>
        </w:rPr>
        <w:t>п</w:t>
      </w:r>
      <w:r w:rsidRPr="00314E15">
        <w:rPr>
          <w:rFonts w:ascii="Times New Roman" w:eastAsia="Times New Roman" w:hAnsi="Times New Roman" w:cs="Times New Roman"/>
          <w:b/>
          <w:bCs/>
          <w:color w:val="7E4273"/>
          <w:sz w:val="40"/>
          <w:szCs w:val="40"/>
          <w:lang w:eastAsia="ru-RU"/>
        </w:rPr>
        <w:t>редпринимательства?</w:t>
      </w:r>
    </w:p>
    <w:p w:rsidR="00D75C50" w:rsidRDefault="00D75C50" w:rsidP="00D75C50">
      <w:pPr>
        <w:shd w:val="clear" w:color="auto" w:fill="EEEEF0"/>
        <w:spacing w:after="0" w:line="5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Площадка для предпринимателей, носителей социальных идей и желающих их реализовать, для всех тех, кто хочет разобраться, что такое социальное предпринимательство, узнать о мерах государственной поддержки социального предпринимательства, увидеть новые возможности для реализации важного для региона бизнеса.</w:t>
      </w:r>
    </w:p>
    <w:p w:rsidR="00314E15" w:rsidRPr="00314E15" w:rsidRDefault="00314E15" w:rsidP="00D75C50">
      <w:pPr>
        <w:shd w:val="clear" w:color="auto" w:fill="EEEEF0"/>
        <w:spacing w:after="0" w:line="5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4E15" w:rsidRPr="00314E15" w:rsidRDefault="00314E15" w:rsidP="00314E15">
      <w:pPr>
        <w:rPr>
          <w:rFonts w:ascii="Times New Roman" w:hAnsi="Times New Roman" w:cs="Times New Roman"/>
          <w:sz w:val="28"/>
          <w:szCs w:val="28"/>
        </w:rPr>
      </w:pPr>
      <w:r w:rsidRPr="00314E15">
        <w:rPr>
          <w:rStyle w:val="a3"/>
          <w:rFonts w:ascii="Times New Roman" w:hAnsi="Times New Roman" w:cs="Times New Roman"/>
          <w:sz w:val="28"/>
          <w:szCs w:val="28"/>
        </w:rPr>
        <w:t>Социальное предпринимательство</w:t>
      </w:r>
      <w:r w:rsidRPr="00314E15">
        <w:rPr>
          <w:rFonts w:ascii="Times New Roman" w:hAnsi="Times New Roman" w:cs="Times New Roman"/>
          <w:sz w:val="28"/>
          <w:szCs w:val="28"/>
        </w:rPr>
        <w:t xml:space="preserve"> – как новая форма ведения бизнеса, эффективный способ масштабирования и развития компании, а так же возможность для внедрения инновационных идей при бережной заботе об окружающей среде и обществе!</w:t>
      </w:r>
      <w:r w:rsidRPr="00314E15">
        <w:rPr>
          <w:rFonts w:ascii="Times New Roman" w:hAnsi="Times New Roman" w:cs="Times New Roman"/>
          <w:sz w:val="28"/>
          <w:szCs w:val="28"/>
        </w:rPr>
        <w:br/>
      </w:r>
      <w:r w:rsidRPr="00314E15">
        <w:rPr>
          <w:rFonts w:ascii="Times New Roman" w:hAnsi="Times New Roman" w:cs="Times New Roman"/>
          <w:sz w:val="28"/>
          <w:szCs w:val="28"/>
        </w:rPr>
        <w:br/>
        <w:t>Готовы ли вы стать социальным предпринимателем?</w:t>
      </w:r>
      <w:r w:rsidRPr="00314E15">
        <w:rPr>
          <w:rFonts w:ascii="Times New Roman" w:hAnsi="Times New Roman" w:cs="Times New Roman"/>
          <w:sz w:val="28"/>
          <w:szCs w:val="28"/>
        </w:rPr>
        <w:br/>
      </w:r>
      <w:r w:rsidRPr="00314E15">
        <w:rPr>
          <w:rFonts w:ascii="Times New Roman" w:hAnsi="Times New Roman" w:cs="Times New Roman"/>
          <w:sz w:val="28"/>
          <w:szCs w:val="28"/>
        </w:rPr>
        <w:br/>
        <w:t xml:space="preserve">Знаете ли вы все про способы господдержки, новые законодательные инициативы и перспективные </w:t>
      </w:r>
      <w:proofErr w:type="spellStart"/>
      <w:proofErr w:type="gramStart"/>
      <w:r w:rsidRPr="00314E15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314E15">
        <w:rPr>
          <w:rFonts w:ascii="Times New Roman" w:hAnsi="Times New Roman" w:cs="Times New Roman"/>
          <w:sz w:val="28"/>
          <w:szCs w:val="28"/>
        </w:rPr>
        <w:t xml:space="preserve"> в этой отрасли?</w:t>
      </w:r>
      <w:r w:rsidRPr="00314E15">
        <w:rPr>
          <w:rFonts w:ascii="Times New Roman" w:hAnsi="Times New Roman" w:cs="Times New Roman"/>
          <w:sz w:val="28"/>
          <w:szCs w:val="28"/>
        </w:rPr>
        <w:br/>
      </w:r>
      <w:r w:rsidRPr="00314E15">
        <w:rPr>
          <w:rFonts w:ascii="Times New Roman" w:hAnsi="Times New Roman" w:cs="Times New Roman"/>
          <w:sz w:val="28"/>
          <w:szCs w:val="28"/>
        </w:rPr>
        <w:br/>
        <w:t>Хотите подробности?</w:t>
      </w:r>
      <w:r w:rsidRPr="00314E15">
        <w:rPr>
          <w:rFonts w:ascii="Times New Roman" w:hAnsi="Times New Roman" w:cs="Times New Roman"/>
          <w:sz w:val="28"/>
          <w:szCs w:val="28"/>
        </w:rPr>
        <w:br/>
      </w:r>
      <w:r w:rsidRPr="00314E15">
        <w:rPr>
          <w:rFonts w:ascii="Times New Roman" w:hAnsi="Times New Roman" w:cs="Times New Roman"/>
          <w:sz w:val="28"/>
          <w:szCs w:val="28"/>
        </w:rPr>
        <w:br/>
      </w:r>
      <w:r w:rsidRPr="00314E15">
        <w:rPr>
          <w:rStyle w:val="a3"/>
          <w:rFonts w:ascii="Times New Roman" w:hAnsi="Times New Roman" w:cs="Times New Roman"/>
          <w:sz w:val="28"/>
          <w:szCs w:val="28"/>
        </w:rPr>
        <w:t>Фонд поддержки предпринимательства и Министерство экономического развития Иркутской области представляют 3 региональный форум социального предпринимательства</w:t>
      </w:r>
      <w:proofErr w:type="gramStart"/>
      <w:r w:rsidRPr="00314E1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  <w:r w:rsidRPr="00314E15">
        <w:rPr>
          <w:rStyle w:val="a3"/>
          <w:rFonts w:ascii="Times New Roman" w:hAnsi="Times New Roman" w:cs="Times New Roman"/>
          <w:color w:val="7E4273"/>
          <w:sz w:val="28"/>
          <w:szCs w:val="28"/>
        </w:rPr>
        <w:t> </w:t>
      </w:r>
      <w:proofErr w:type="gramStart"/>
      <w:r w:rsidRPr="00314E15">
        <w:rPr>
          <w:rStyle w:val="a3"/>
          <w:rFonts w:ascii="Times New Roman" w:hAnsi="Times New Roman" w:cs="Times New Roman"/>
          <w:color w:val="7E4273"/>
          <w:sz w:val="28"/>
          <w:szCs w:val="28"/>
        </w:rPr>
        <w:t>и</w:t>
      </w:r>
      <w:proofErr w:type="gramEnd"/>
      <w:r w:rsidRPr="0031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15" w:rsidRPr="00314E15" w:rsidRDefault="00314E15" w:rsidP="00314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4E15">
        <w:rPr>
          <w:rFonts w:ascii="Times New Roman" w:hAnsi="Times New Roman" w:cs="Times New Roman"/>
          <w:sz w:val="28"/>
          <w:szCs w:val="28"/>
        </w:rPr>
        <w:t>Лучшие государственные и частные практики от ведущих федеральных спикеров,</w:t>
      </w:r>
    </w:p>
    <w:p w:rsidR="00314E15" w:rsidRPr="00314E15" w:rsidRDefault="00314E15" w:rsidP="00314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4E15">
        <w:rPr>
          <w:rFonts w:ascii="Times New Roman" w:hAnsi="Times New Roman" w:cs="Times New Roman"/>
          <w:sz w:val="28"/>
          <w:szCs w:val="28"/>
        </w:rPr>
        <w:t>Инструменты поддержки бизнеса,</w:t>
      </w:r>
    </w:p>
    <w:p w:rsidR="00314E15" w:rsidRPr="00314E15" w:rsidRDefault="00314E15" w:rsidP="00314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4E15">
        <w:rPr>
          <w:rFonts w:ascii="Times New Roman" w:hAnsi="Times New Roman" w:cs="Times New Roman"/>
          <w:sz w:val="28"/>
          <w:szCs w:val="28"/>
        </w:rPr>
        <w:t xml:space="preserve">Выгодные франшизы и проверенные </w:t>
      </w:r>
      <w:proofErr w:type="spellStart"/>
      <w:proofErr w:type="gramStart"/>
      <w:r w:rsidRPr="00314E15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314E15">
        <w:rPr>
          <w:rFonts w:ascii="Times New Roman" w:hAnsi="Times New Roman" w:cs="Times New Roman"/>
          <w:sz w:val="28"/>
          <w:szCs w:val="28"/>
        </w:rPr>
        <w:t>.</w:t>
      </w:r>
    </w:p>
    <w:p w:rsidR="00314E15" w:rsidRDefault="00314E15" w:rsidP="00314E15">
      <w:pPr>
        <w:pStyle w:val="a6"/>
        <w:jc w:val="center"/>
        <w:rPr>
          <w:sz w:val="28"/>
          <w:szCs w:val="28"/>
        </w:rPr>
      </w:pPr>
      <w:r w:rsidRPr="00314E15">
        <w:rPr>
          <w:sz w:val="28"/>
          <w:szCs w:val="28"/>
        </w:rPr>
        <w:br/>
        <w:t>Подробная программа форума и предварительная регистрация на сайте</w:t>
      </w:r>
      <w:r>
        <w:rPr>
          <w:sz w:val="28"/>
          <w:szCs w:val="28"/>
        </w:rPr>
        <w:t>:</w:t>
      </w:r>
    </w:p>
    <w:p w:rsidR="00314E15" w:rsidRDefault="00314E15" w:rsidP="00314E15">
      <w:pPr>
        <w:pStyle w:val="a6"/>
        <w:jc w:val="center"/>
      </w:pPr>
      <w:r w:rsidRPr="00314E15">
        <w:rPr>
          <w:sz w:val="28"/>
          <w:szCs w:val="28"/>
        </w:rPr>
        <w:t>http://socforum38.ru/</w:t>
      </w:r>
      <w:r w:rsidRPr="00314E15">
        <w:rPr>
          <w:sz w:val="28"/>
          <w:szCs w:val="28"/>
        </w:rPr>
        <w:br/>
      </w:r>
      <w:r>
        <w:br/>
      </w:r>
      <w:hyperlink r:id="rId5" w:tgtFrame="_blank" w:history="1">
        <w:r>
          <w:rPr>
            <w:rStyle w:val="a8"/>
            <w:b/>
            <w:bCs/>
            <w:color w:val="FFFFFF"/>
          </w:rPr>
          <w:t>www.socforum38.ru</w:t>
        </w:r>
      </w:hyperlink>
    </w:p>
    <w:p w:rsidR="00D75C50" w:rsidRDefault="00D75C50" w:rsidP="00D75C50">
      <w:pPr>
        <w:shd w:val="clear" w:color="auto" w:fill="EEEEF0"/>
        <w:spacing w:after="0" w:line="240" w:lineRule="auto"/>
        <w:rPr>
          <w:rFonts w:ascii="Times New Roman" w:eastAsia="Times New Roman" w:hAnsi="Times New Roman" w:cs="Times New Roman"/>
          <w:b/>
          <w:bCs/>
          <w:color w:val="7E4273"/>
          <w:sz w:val="40"/>
          <w:szCs w:val="40"/>
          <w:lang w:eastAsia="ru-RU"/>
        </w:rPr>
      </w:pPr>
      <w:r w:rsidRPr="00314E15">
        <w:rPr>
          <w:rFonts w:ascii="Times New Roman" w:eastAsia="Times New Roman" w:hAnsi="Times New Roman" w:cs="Times New Roman"/>
          <w:b/>
          <w:bCs/>
          <w:color w:val="7E4273"/>
          <w:sz w:val="40"/>
          <w:szCs w:val="40"/>
          <w:lang w:eastAsia="ru-RU"/>
        </w:rPr>
        <w:lastRenderedPageBreak/>
        <w:t>Цели мероприятия:</w:t>
      </w:r>
    </w:p>
    <w:p w:rsidR="00314E15" w:rsidRPr="00314E15" w:rsidRDefault="00314E15" w:rsidP="00D75C50">
      <w:pPr>
        <w:shd w:val="clear" w:color="auto" w:fill="EEEEF0"/>
        <w:spacing w:after="0" w:line="240" w:lineRule="auto"/>
        <w:rPr>
          <w:rFonts w:ascii="Times New Roman" w:eastAsia="Times New Roman" w:hAnsi="Times New Roman" w:cs="Times New Roman"/>
          <w:b/>
          <w:bCs/>
          <w:color w:val="7E4273"/>
          <w:sz w:val="40"/>
          <w:szCs w:val="40"/>
          <w:lang w:eastAsia="ru-RU"/>
        </w:rPr>
      </w:pPr>
    </w:p>
    <w:p w:rsidR="00D75C50" w:rsidRPr="00D75C50" w:rsidRDefault="00D75C50" w:rsidP="00D75C50">
      <w:pPr>
        <w:shd w:val="clear" w:color="auto" w:fill="EEEE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1381125"/>
            <wp:effectExtent l="0" t="0" r="9525" b="0"/>
            <wp:docPr id="1" name="Рисунок 1" descr="http://fsp.local.prime-gr.ru/images/ic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p.local.prime-gr.ru/images/icon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Default="00D75C50" w:rsidP="00D75C50">
      <w:pPr>
        <w:shd w:val="clear" w:color="auto" w:fill="EEEEF0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Создание информационн</w:t>
      </w:r>
      <w:proofErr w:type="gram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о-</w:t>
      </w:r>
      <w:proofErr w:type="gram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коммуникационной площадки для социальных предпринимателей</w:t>
      </w:r>
    </w:p>
    <w:p w:rsidR="00D75C50" w:rsidRPr="00D75C50" w:rsidRDefault="00D75C50" w:rsidP="00D75C50">
      <w:pPr>
        <w:shd w:val="clear" w:color="auto" w:fill="EEEEF0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75C50" w:rsidRPr="00D75C50" w:rsidRDefault="00D75C50" w:rsidP="00D75C50">
      <w:pPr>
        <w:shd w:val="clear" w:color="auto" w:fill="EEEE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381125"/>
            <wp:effectExtent l="0" t="0" r="0" b="0"/>
            <wp:docPr id="2" name="Рисунок 2" descr="http://fsp.local.prime-gr.ru/images/ic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p.local.prime-gr.ru/images/icon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Default="00D75C50" w:rsidP="00D75C50">
      <w:pPr>
        <w:shd w:val="clear" w:color="auto" w:fill="EEEEF0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Диалог социальных предпринимателей, государственных органов власти, крупного бизнеса, инвесторов и экспертного сообщества</w:t>
      </w:r>
    </w:p>
    <w:p w:rsidR="00D75C50" w:rsidRDefault="00D75C50" w:rsidP="00D75C50">
      <w:pPr>
        <w:shd w:val="clear" w:color="auto" w:fill="EEEEF0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75C50" w:rsidRPr="00D75C50" w:rsidRDefault="00D75C50" w:rsidP="00D75C50">
      <w:pPr>
        <w:shd w:val="clear" w:color="auto" w:fill="EEEEF0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75C50" w:rsidRPr="00D75C50" w:rsidRDefault="00D75C50" w:rsidP="00D75C50">
      <w:pPr>
        <w:shd w:val="clear" w:color="auto" w:fill="EEEE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381125"/>
            <wp:effectExtent l="0" t="0" r="0" b="0"/>
            <wp:docPr id="3" name="Рисунок 3" descr="http://fsp.local.prime-gr.ru/images/ico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p.local.prime-gr.ru/images/icon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Default="00D75C50" w:rsidP="00D75C50">
      <w:pPr>
        <w:shd w:val="clear" w:color="auto" w:fill="EEEEF0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Формирование регионального сообщества социальных предпринимателей</w:t>
      </w:r>
    </w:p>
    <w:p w:rsidR="00D75C50" w:rsidRPr="00D75C50" w:rsidRDefault="00D75C50" w:rsidP="00D75C50">
      <w:pPr>
        <w:shd w:val="clear" w:color="auto" w:fill="EEEEF0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75C50" w:rsidRPr="00D75C50" w:rsidRDefault="00D75C50" w:rsidP="00D75C50">
      <w:pPr>
        <w:shd w:val="clear" w:color="auto" w:fill="EEEE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381125" cy="1381125"/>
            <wp:effectExtent l="19050" t="0" r="9525" b="0"/>
            <wp:docPr id="4" name="Рисунок 4" descr="http://fsp.local.prime-gr.ru/images/icon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p.local.prime-gr.ru/images/icon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Pr="00D75C50" w:rsidRDefault="00D75C50" w:rsidP="00D75C50">
      <w:pPr>
        <w:shd w:val="clear" w:color="auto" w:fill="EEEEF0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Предоставить социальным предпринимателям передовые технологии, знания и результативные инструменты для развития бизнеса, от передовых экспертов отрасли</w:t>
      </w:r>
    </w:p>
    <w:p w:rsidR="00D75C50" w:rsidRDefault="00D75C50" w:rsidP="00D75C50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</w:p>
    <w:p w:rsidR="00D75C50" w:rsidRPr="00314E15" w:rsidRDefault="00D75C50" w:rsidP="00D75C50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  <w:r w:rsidRPr="00314E15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  <w:t>Ключевые темы Форума:</w:t>
      </w:r>
    </w:p>
    <w:p w:rsidR="00D75C50" w:rsidRPr="00D75C50" w:rsidRDefault="00D75C50" w:rsidP="00D75C50">
      <w:pPr>
        <w:pStyle w:val="a7"/>
        <w:numPr>
          <w:ilvl w:val="0"/>
          <w:numId w:val="1"/>
        </w:numPr>
        <w:shd w:val="clear" w:color="auto" w:fill="EEECE1" w:themeFill="background2"/>
        <w:spacing w:after="100" w:afterAutospacing="1" w:line="50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бизнес — время действовать!</w:t>
      </w:r>
    </w:p>
    <w:p w:rsidR="00D75C50" w:rsidRPr="00D75C50" w:rsidRDefault="00D75C50" w:rsidP="00D75C50">
      <w:pPr>
        <w:pStyle w:val="a7"/>
        <w:numPr>
          <w:ilvl w:val="0"/>
          <w:numId w:val="1"/>
        </w:numPr>
        <w:shd w:val="clear" w:color="auto" w:fill="EEECE1" w:themeFill="background2"/>
        <w:spacing w:after="100" w:afterAutospacing="1" w:line="50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франшизы: миф или реальность высоких доходов при реализации социального проекта</w:t>
      </w:r>
    </w:p>
    <w:p w:rsidR="00D75C50" w:rsidRPr="00D75C50" w:rsidRDefault="00D75C50" w:rsidP="00D75C50">
      <w:pPr>
        <w:pStyle w:val="a7"/>
        <w:numPr>
          <w:ilvl w:val="0"/>
          <w:numId w:val="1"/>
        </w:numPr>
        <w:shd w:val="clear" w:color="auto" w:fill="EEECE1" w:themeFill="background2"/>
        <w:spacing w:after="100" w:afterAutospacing="1" w:line="50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эффективной франшизы</w:t>
      </w:r>
    </w:p>
    <w:p w:rsidR="00D75C50" w:rsidRPr="00D75C50" w:rsidRDefault="00D75C50" w:rsidP="00D75C50">
      <w:pPr>
        <w:pStyle w:val="a7"/>
        <w:numPr>
          <w:ilvl w:val="0"/>
          <w:numId w:val="1"/>
        </w:numPr>
        <w:shd w:val="clear" w:color="auto" w:fill="EEECE1" w:themeFill="background2"/>
        <w:spacing w:after="100" w:afterAutospacing="1" w:line="50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субъектов малого предпринимательства в системе социального обслуживания: перспективные направления и формы поддержки</w:t>
      </w:r>
    </w:p>
    <w:p w:rsidR="00D75C50" w:rsidRPr="00D75C50" w:rsidRDefault="00D75C50" w:rsidP="00D75C50">
      <w:pPr>
        <w:pStyle w:val="a7"/>
        <w:numPr>
          <w:ilvl w:val="0"/>
          <w:numId w:val="1"/>
        </w:numPr>
        <w:shd w:val="clear" w:color="auto" w:fill="EEECE1" w:themeFill="background2"/>
        <w:spacing w:after="100" w:afterAutospacing="1" w:line="50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Ресурсы для реализации социального проекта</w:t>
      </w:r>
    </w:p>
    <w:p w:rsidR="00D75C50" w:rsidRPr="00D75C50" w:rsidRDefault="00D75C50" w:rsidP="00D75C50">
      <w:pPr>
        <w:pStyle w:val="a7"/>
        <w:numPr>
          <w:ilvl w:val="0"/>
          <w:numId w:val="1"/>
        </w:numPr>
        <w:shd w:val="clear" w:color="auto" w:fill="EEECE1" w:themeFill="background2"/>
        <w:spacing w:after="100" w:afterAutospacing="1" w:line="50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7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Бизнес-идеи</w:t>
      </w:r>
      <w:proofErr w:type="spellEnd"/>
      <w:proofErr w:type="gramEnd"/>
      <w:r w:rsidRPr="00D7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старшего поколения</w:t>
      </w:r>
    </w:p>
    <w:p w:rsidR="00D75C50" w:rsidRDefault="00D75C50" w:rsidP="00D75C50">
      <w:pPr>
        <w:rPr>
          <w:rFonts w:ascii="Times New Roman" w:hAnsi="Times New Roman" w:cs="Times New Roman"/>
          <w:sz w:val="28"/>
          <w:szCs w:val="28"/>
        </w:rPr>
      </w:pPr>
    </w:p>
    <w:p w:rsidR="00D75C50" w:rsidRPr="00D75C50" w:rsidRDefault="00D75C50" w:rsidP="00D75C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>Спикеры Форума</w:t>
      </w:r>
    </w:p>
    <w:p w:rsidR="00D75C50" w:rsidRPr="00D75C50" w:rsidRDefault="00D75C50" w:rsidP="00D75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4575" cy="2476500"/>
            <wp:effectExtent l="19050" t="0" r="9525" b="0"/>
            <wp:docPr id="9" name="Рисунок 9" descr="http://fsp.local.prime-gr.ru/images/spike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sp.local.prime-gr.ru/images/spiker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Pr="00D75C50" w:rsidRDefault="00D75C50" w:rsidP="00D75C50">
      <w:pPr>
        <w:shd w:val="clear" w:color="auto" w:fill="FFFFFF"/>
        <w:spacing w:line="621" w:lineRule="atLeast"/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lastRenderedPageBreak/>
        <w:t>Мария</w:t>
      </w:r>
      <w:r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 xml:space="preserve"> </w:t>
      </w:r>
      <w:proofErr w:type="spellStart"/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>Кизима</w:t>
      </w:r>
      <w:proofErr w:type="spellEnd"/>
    </w:p>
    <w:p w:rsidR="00D75C50" w:rsidRPr="00D75C50" w:rsidRDefault="00D75C50" w:rsidP="00D75C50">
      <w:pPr>
        <w:shd w:val="clear" w:color="auto" w:fill="FFFFFF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Директор АНО «Единый центр поддержки </w:t>
      </w:r>
      <w:proofErr w:type="spell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франчайзинга</w:t>
      </w:r>
      <w:proofErr w:type="spell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руководитель юридического департамента компании «</w:t>
      </w:r>
      <w:proofErr w:type="spell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Франчайзинг-Интеллект</w:t>
      </w:r>
      <w:proofErr w:type="spell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(</w:t>
      </w:r>
      <w:proofErr w:type="spell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создайфраншизу</w:t>
      </w:r>
      <w:proofErr w:type="gram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.р</w:t>
      </w:r>
      <w:proofErr w:type="gram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</w:t>
      </w:r>
      <w:proofErr w:type="spell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Эксперт по </w:t>
      </w:r>
      <w:proofErr w:type="spell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франчайзингу</w:t>
      </w:r>
      <w:proofErr w:type="spell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Фонда поддержки социальных проектов</w:t>
      </w:r>
    </w:p>
    <w:p w:rsidR="00D75C50" w:rsidRPr="00D75C50" w:rsidRDefault="00D75C50" w:rsidP="00D75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4575" cy="2476500"/>
            <wp:effectExtent l="19050" t="0" r="9525" b="0"/>
            <wp:docPr id="10" name="Рисунок 10" descr="http://fsp.local.prime-gr.ru/images/spik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sp.local.prime-gr.ru/images/spiker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Pr="00D75C50" w:rsidRDefault="00D75C50" w:rsidP="00D75C50">
      <w:pPr>
        <w:shd w:val="clear" w:color="auto" w:fill="FFFFFF"/>
        <w:spacing w:line="621" w:lineRule="atLeast"/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>Денис Богатов</w:t>
      </w:r>
    </w:p>
    <w:p w:rsidR="00D75C50" w:rsidRPr="00D75C50" w:rsidRDefault="00D75C50" w:rsidP="00D75C50">
      <w:pPr>
        <w:shd w:val="clear" w:color="auto" w:fill="FFFFFF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Директор Центра развития социального предпринимательства Российского государственного социального университета</w:t>
      </w:r>
    </w:p>
    <w:p w:rsidR="00D75C50" w:rsidRPr="00D75C50" w:rsidRDefault="00D75C50" w:rsidP="00D75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4575" cy="2476500"/>
            <wp:effectExtent l="19050" t="0" r="9525" b="0"/>
            <wp:docPr id="11" name="Рисунок 11" descr="http://fsp.local.prime-gr.ru/images/spik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sp.local.prime-gr.ru/images/spiker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Pr="00D75C50" w:rsidRDefault="00D75C50" w:rsidP="00D75C50">
      <w:pPr>
        <w:shd w:val="clear" w:color="auto" w:fill="FFFFFF"/>
        <w:spacing w:line="621" w:lineRule="atLeast"/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 xml:space="preserve">Татьяна </w:t>
      </w:r>
      <w:proofErr w:type="spellStart"/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>Лузенина</w:t>
      </w:r>
      <w:proofErr w:type="spellEnd"/>
    </w:p>
    <w:p w:rsidR="00D75C50" w:rsidRPr="00D75C50" w:rsidRDefault="00D75C50" w:rsidP="00D75C50">
      <w:pPr>
        <w:shd w:val="clear" w:color="auto" w:fill="FFFFFF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Начальник правового сектора юридического департамента компании «</w:t>
      </w:r>
      <w:proofErr w:type="spell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Франчайзинг-Интеллект</w:t>
      </w:r>
      <w:proofErr w:type="spell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Преподаватель ФГАОУ </w:t>
      </w:r>
      <w:proofErr w:type="gram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</w:t>
      </w:r>
      <w:proofErr w:type="gram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«Национальный исследовательский университет “Высшая школа экономики”»</w:t>
      </w:r>
    </w:p>
    <w:p w:rsidR="00D75C50" w:rsidRPr="00D75C50" w:rsidRDefault="00D75C50" w:rsidP="00D75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14575" cy="2476500"/>
            <wp:effectExtent l="19050" t="0" r="9525" b="0"/>
            <wp:docPr id="12" name="Рисунок 12" descr="http://fsp.local.prime-gr.ru/images/spik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sp.local.prime-gr.ru/images/spiker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Pr="00D75C50" w:rsidRDefault="00D75C50" w:rsidP="00D75C50">
      <w:pPr>
        <w:shd w:val="clear" w:color="auto" w:fill="FFFFFF"/>
        <w:spacing w:line="621" w:lineRule="atLeast"/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>Артем Овсянников</w:t>
      </w:r>
    </w:p>
    <w:p w:rsidR="00D75C50" w:rsidRPr="00D75C50" w:rsidRDefault="00D75C50" w:rsidP="00D75C50">
      <w:pPr>
        <w:shd w:val="clear" w:color="auto" w:fill="FFFFFF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Генеральный директор ООО «</w:t>
      </w:r>
      <w:proofErr w:type="spell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Мир</w:t>
      </w:r>
      <w:proofErr w:type="gram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.р</w:t>
      </w:r>
      <w:proofErr w:type="gram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</w:t>
      </w:r>
      <w:proofErr w:type="spell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</w:t>
      </w:r>
    </w:p>
    <w:p w:rsidR="00D75C50" w:rsidRPr="00D75C50" w:rsidRDefault="00D75C50" w:rsidP="00D75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4575" cy="2476500"/>
            <wp:effectExtent l="19050" t="0" r="9525" b="0"/>
            <wp:docPr id="13" name="Рисунок 13" descr="http://fsp.local.prime-gr.ru/images/spik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sp.local.prime-gr.ru/images/spiker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Pr="00D75C50" w:rsidRDefault="00D75C50" w:rsidP="00D75C50">
      <w:pPr>
        <w:shd w:val="clear" w:color="auto" w:fill="FFFFFF"/>
        <w:spacing w:line="621" w:lineRule="atLeast"/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 xml:space="preserve">Алексей </w:t>
      </w:r>
      <w:proofErr w:type="spellStart"/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>Чехранов</w:t>
      </w:r>
      <w:proofErr w:type="spellEnd"/>
    </w:p>
    <w:p w:rsidR="00D75C50" w:rsidRPr="00D75C50" w:rsidRDefault="00D75C50" w:rsidP="00D75C50">
      <w:pPr>
        <w:shd w:val="clear" w:color="auto" w:fill="FFFFFF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Основатель холдинга </w:t>
      </w:r>
      <w:proofErr w:type="spell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экозаводов</w:t>
      </w:r>
      <w:proofErr w:type="spell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«Умная SREDA» по переработке пластика и изготовлению из него изделий для благоустройства города Владелец франшизы </w:t>
      </w:r>
      <w:proofErr w:type="spellStart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эко-завода</w:t>
      </w:r>
      <w:proofErr w:type="spellEnd"/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«Умная SREDA»</w:t>
      </w:r>
    </w:p>
    <w:p w:rsidR="00D75C50" w:rsidRPr="00D75C50" w:rsidRDefault="00D75C50" w:rsidP="00D75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14575" cy="2476500"/>
            <wp:effectExtent l="19050" t="0" r="9525" b="0"/>
            <wp:docPr id="14" name="Рисунок 14" descr="http://fsp.local.prime-gr.ru/images/spike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sp.local.prime-gr.ru/images/spiker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0" w:rsidRPr="00D75C50" w:rsidRDefault="00D75C50" w:rsidP="00D75C50">
      <w:pPr>
        <w:shd w:val="clear" w:color="auto" w:fill="FFFFFF"/>
        <w:spacing w:line="621" w:lineRule="atLeast"/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7E4273"/>
          <w:sz w:val="32"/>
          <w:szCs w:val="32"/>
          <w:lang w:eastAsia="ru-RU"/>
        </w:rPr>
        <w:t>Александр Соболев</w:t>
      </w:r>
    </w:p>
    <w:p w:rsidR="00D75C50" w:rsidRPr="00D75C50" w:rsidRDefault="00D75C50" w:rsidP="00D75C50">
      <w:pPr>
        <w:shd w:val="clear" w:color="auto" w:fill="FFFFFF"/>
        <w:spacing w:line="362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5C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Волонтер благотворительного фонда «Оберег» Член Общественной палаты Иркутской области, заместитель председателя комиссии по развитию гражданского общества</w:t>
      </w:r>
    </w:p>
    <w:p w:rsidR="00D75C50" w:rsidRDefault="00D75C50" w:rsidP="00D75C50">
      <w:pPr>
        <w:rPr>
          <w:rFonts w:ascii="Times New Roman" w:hAnsi="Times New Roman" w:cs="Times New Roman"/>
          <w:sz w:val="28"/>
          <w:szCs w:val="28"/>
        </w:rPr>
      </w:pPr>
    </w:p>
    <w:p w:rsidR="00D75C50" w:rsidRPr="00D75C50" w:rsidRDefault="00D75C50" w:rsidP="00D7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E4273"/>
          <w:sz w:val="48"/>
          <w:szCs w:val="48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7E4273"/>
          <w:sz w:val="48"/>
          <w:szCs w:val="48"/>
          <w:lang w:eastAsia="ru-RU"/>
        </w:rPr>
        <w:t>Программа Форума</w:t>
      </w:r>
    </w:p>
    <w:p w:rsidR="00D75C50" w:rsidRPr="00D75C50" w:rsidRDefault="00D75C50" w:rsidP="00D75C50">
      <w:pPr>
        <w:spacing w:line="616" w:lineRule="atLeast"/>
        <w:jc w:val="center"/>
        <w:rPr>
          <w:rFonts w:ascii="Times New Roman" w:eastAsia="Times New Roman" w:hAnsi="Times New Roman" w:cs="Times New Roman"/>
          <w:b/>
          <w:bCs/>
          <w:color w:val="6B3D62"/>
          <w:sz w:val="36"/>
          <w:szCs w:val="36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6B3D62"/>
          <w:sz w:val="36"/>
          <w:szCs w:val="36"/>
          <w:lang w:eastAsia="ru-RU"/>
        </w:rPr>
        <w:t>7 ноября 2019.</w:t>
      </w:r>
    </w:p>
    <w:p w:rsidR="00D75C50" w:rsidRPr="00D75C50" w:rsidRDefault="00D75C50" w:rsidP="00D75C50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9:00</w:t>
      </w:r>
    </w:p>
    <w:p w:rsidR="00D75C50" w:rsidRPr="00D75C50" w:rsidRDefault="00D75C50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Регистрация</w:t>
      </w:r>
    </w:p>
    <w:p w:rsidR="00D75C50" w:rsidRPr="00D75C50" w:rsidRDefault="00D75C50" w:rsidP="00D75C50">
      <w:pPr>
        <w:spacing w:line="616" w:lineRule="atLeast"/>
        <w:rPr>
          <w:rFonts w:ascii="Times New Roman" w:eastAsia="Times New Roman" w:hAnsi="Times New Roman" w:cs="Times New Roman"/>
          <w:b/>
          <w:bCs/>
          <w:color w:val="6B3D62"/>
          <w:sz w:val="32"/>
          <w:szCs w:val="32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6B3D62"/>
          <w:sz w:val="32"/>
          <w:szCs w:val="32"/>
          <w:lang w:eastAsia="ru-RU"/>
        </w:rPr>
        <w:t xml:space="preserve">Конференц-зал отеля </w:t>
      </w:r>
      <w:proofErr w:type="spellStart"/>
      <w:r w:rsidRPr="00D75C50">
        <w:rPr>
          <w:rFonts w:ascii="Times New Roman" w:eastAsia="Times New Roman" w:hAnsi="Times New Roman" w:cs="Times New Roman"/>
          <w:b/>
          <w:bCs/>
          <w:color w:val="6B3D62"/>
          <w:sz w:val="32"/>
          <w:szCs w:val="32"/>
          <w:lang w:eastAsia="ru-RU"/>
        </w:rPr>
        <w:t>Марриотт</w:t>
      </w:r>
      <w:proofErr w:type="spellEnd"/>
    </w:p>
    <w:p w:rsidR="00D75C50" w:rsidRPr="00D75C50" w:rsidRDefault="00D75C50" w:rsidP="00D75C50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10:00</w:t>
      </w:r>
    </w:p>
    <w:p w:rsidR="00D75C50" w:rsidRPr="00D75C50" w:rsidRDefault="00D75C50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Социальный бизнес — время действовать!</w:t>
      </w:r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Закон о социальном предпринимательстве. Возможности его применения на региональном и муниципальном уровне</w:t>
      </w:r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Приоритетные национальные проекты – новые вызовы для развития социальной сферы региона</w:t>
      </w:r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Инструменты устойчивого развития социального бизнеса: возможности масштабирования и проверенные </w:t>
      </w:r>
      <w:proofErr w:type="spellStart"/>
      <w:proofErr w:type="gramStart"/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бизнес-модели</w:t>
      </w:r>
      <w:proofErr w:type="spellEnd"/>
      <w:proofErr w:type="gramEnd"/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 Социальный бизнес – добросовестный поставщик социальных услуг! «Опыт работы БФ «Оберег» как поставщика социальных услуг.</w:t>
      </w:r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proofErr w:type="spellStart"/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Экомышление</w:t>
      </w:r>
      <w:proofErr w:type="spellEnd"/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Умные </w:t>
      </w:r>
      <w:proofErr w:type="spellStart"/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эко-заводы</w:t>
      </w:r>
      <w:proofErr w:type="spellEnd"/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Инновационные технологии в социальном бизнесе. Инновационные кейсы иркутских предпринимателей.</w:t>
      </w:r>
    </w:p>
    <w:p w:rsidR="00D75C50" w:rsidRPr="00D75C50" w:rsidRDefault="00D75C50" w:rsidP="00D75C50">
      <w:pPr>
        <w:spacing w:line="616" w:lineRule="atLeast"/>
        <w:rPr>
          <w:rFonts w:ascii="Times New Roman" w:eastAsia="Times New Roman" w:hAnsi="Times New Roman" w:cs="Times New Roman"/>
          <w:b/>
          <w:bCs/>
          <w:color w:val="6B3D62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6B3D62"/>
          <w:sz w:val="40"/>
          <w:szCs w:val="40"/>
          <w:lang w:eastAsia="ru-RU"/>
        </w:rPr>
        <w:t>Зал 1</w:t>
      </w:r>
    </w:p>
    <w:p w:rsidR="00D75C50" w:rsidRPr="00D75C50" w:rsidRDefault="00D75C50" w:rsidP="00D75C50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13:00</w:t>
      </w:r>
    </w:p>
    <w:p w:rsidR="00D75C50" w:rsidRPr="00D75C50" w:rsidRDefault="00D75C50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Секция-практикум - Социальные франшизы: миф или реальность высоких доходов при реализации социального проекта</w:t>
      </w:r>
    </w:p>
    <w:p w:rsidR="00D75C50" w:rsidRPr="00D75C50" w:rsidRDefault="00D75C50" w:rsidP="00D75C50">
      <w:pPr>
        <w:spacing w:line="616" w:lineRule="atLeast"/>
        <w:rPr>
          <w:rFonts w:ascii="Times New Roman" w:eastAsia="Times New Roman" w:hAnsi="Times New Roman" w:cs="Times New Roman"/>
          <w:b/>
          <w:bCs/>
          <w:color w:val="6B3D62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6B3D62"/>
          <w:sz w:val="40"/>
          <w:szCs w:val="40"/>
          <w:lang w:eastAsia="ru-RU"/>
        </w:rPr>
        <w:t>Зал 2</w:t>
      </w:r>
    </w:p>
    <w:p w:rsidR="00D75C50" w:rsidRPr="00D75C50" w:rsidRDefault="00D75C50" w:rsidP="00D75C50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13:00</w:t>
      </w:r>
    </w:p>
    <w:p w:rsidR="00D75C50" w:rsidRPr="00D75C50" w:rsidRDefault="00D75C50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Дискуссионная площадка</w:t>
      </w:r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Возможности субъектов малого предпринимательства в системе социального обслуживания населения Иркутской области: перспективные направления и формы поддержки</w:t>
      </w:r>
    </w:p>
    <w:p w:rsidR="00D75C50" w:rsidRPr="00D75C50" w:rsidRDefault="00D75C50" w:rsidP="00D75C50">
      <w:pPr>
        <w:spacing w:line="616" w:lineRule="atLeast"/>
        <w:rPr>
          <w:rFonts w:ascii="Times New Roman" w:eastAsia="Times New Roman" w:hAnsi="Times New Roman" w:cs="Times New Roman"/>
          <w:b/>
          <w:bCs/>
          <w:color w:val="6B3D62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6B3D62"/>
          <w:sz w:val="40"/>
          <w:szCs w:val="40"/>
          <w:lang w:eastAsia="ru-RU"/>
        </w:rPr>
        <w:t>Зал 2</w:t>
      </w:r>
    </w:p>
    <w:p w:rsidR="00D75C50" w:rsidRPr="00D75C50" w:rsidRDefault="00D75C50" w:rsidP="00D75C50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16:00</w:t>
      </w:r>
    </w:p>
    <w:p w:rsidR="00D75C50" w:rsidRDefault="00D75C50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5C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Воркшоп</w:t>
      </w:r>
      <w:proofErr w:type="spellEnd"/>
      <w:r w:rsidRPr="00D75C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- Ресурсы для реализации социального проекта</w:t>
      </w:r>
    </w:p>
    <w:p w:rsidR="00D75C50" w:rsidRPr="00D75C50" w:rsidRDefault="00D75C50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75C50" w:rsidRPr="00D75C50" w:rsidRDefault="00D75C50" w:rsidP="00D75C50">
      <w:pPr>
        <w:spacing w:line="616" w:lineRule="atLeast"/>
        <w:jc w:val="center"/>
        <w:rPr>
          <w:rFonts w:ascii="Times New Roman" w:eastAsia="Times New Roman" w:hAnsi="Times New Roman" w:cs="Times New Roman"/>
          <w:b/>
          <w:bCs/>
          <w:color w:val="6B3D62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bCs/>
          <w:color w:val="6B3D62"/>
          <w:sz w:val="40"/>
          <w:szCs w:val="40"/>
          <w:lang w:eastAsia="ru-RU"/>
        </w:rPr>
        <w:t>8 ноября 2019.</w:t>
      </w:r>
    </w:p>
    <w:p w:rsidR="00D75C50" w:rsidRPr="00D75C50" w:rsidRDefault="00D75C50" w:rsidP="00D75C50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11.00</w:t>
      </w:r>
    </w:p>
    <w:p w:rsidR="00D75C50" w:rsidRDefault="00373D8D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16" w:history="1">
        <w:proofErr w:type="spellStart"/>
        <w:r w:rsidR="00D75C50" w:rsidRPr="00D75C50">
          <w:rPr>
            <w:rFonts w:ascii="Times New Roman" w:eastAsia="Times New Roman" w:hAnsi="Times New Roman" w:cs="Times New Roman"/>
            <w:color w:val="28A745"/>
            <w:sz w:val="36"/>
            <w:lang w:eastAsia="ru-RU"/>
          </w:rPr>
          <w:t>Стажировочный</w:t>
        </w:r>
        <w:proofErr w:type="spellEnd"/>
        <w:r w:rsidR="00D75C50" w:rsidRPr="00D75C50">
          <w:rPr>
            <w:rFonts w:ascii="Times New Roman" w:eastAsia="Times New Roman" w:hAnsi="Times New Roman" w:cs="Times New Roman"/>
            <w:color w:val="28A745"/>
            <w:sz w:val="36"/>
            <w:lang w:eastAsia="ru-RU"/>
          </w:rPr>
          <w:t xml:space="preserve"> бизнес-вояж</w:t>
        </w:r>
      </w:hyperlink>
    </w:p>
    <w:p w:rsidR="00D75C50" w:rsidRPr="00D75C50" w:rsidRDefault="00D75C50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Посещение социальных бизнесов Иркутской области</w:t>
      </w:r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1. Благотворительный фонд «Оберег»</w:t>
      </w:r>
    </w:p>
    <w:p w:rsidR="00D75C50" w:rsidRPr="00D75C50" w:rsidRDefault="00D75C50" w:rsidP="00D75C5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2. Площадка </w:t>
      </w:r>
      <w:proofErr w:type="spellStart"/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невизуального</w:t>
      </w:r>
      <w:proofErr w:type="spellEnd"/>
      <w:r w:rsidRPr="00D75C5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восприятия TEMNOTA</w:t>
      </w:r>
    </w:p>
    <w:p w:rsidR="00D75C50" w:rsidRPr="00D75C50" w:rsidRDefault="00D75C50" w:rsidP="00D75C50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11:00</w:t>
      </w:r>
    </w:p>
    <w:p w:rsidR="00D75C50" w:rsidRPr="00D75C50" w:rsidRDefault="00373D8D" w:rsidP="00D75C50">
      <w:pPr>
        <w:spacing w:after="0" w:line="5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17" w:history="1">
        <w:r w:rsidR="00D75C50" w:rsidRPr="00D75C50">
          <w:rPr>
            <w:rFonts w:ascii="Times New Roman" w:eastAsia="Times New Roman" w:hAnsi="Times New Roman" w:cs="Times New Roman"/>
            <w:color w:val="28A745"/>
            <w:sz w:val="36"/>
            <w:lang w:eastAsia="ru-RU"/>
          </w:rPr>
          <w:t xml:space="preserve">Школа </w:t>
        </w:r>
        <w:proofErr w:type="spellStart"/>
        <w:r w:rsidR="00D75C50" w:rsidRPr="00D75C50">
          <w:rPr>
            <w:rFonts w:ascii="Times New Roman" w:eastAsia="Times New Roman" w:hAnsi="Times New Roman" w:cs="Times New Roman"/>
            <w:color w:val="28A745"/>
            <w:sz w:val="36"/>
            <w:lang w:eastAsia="ru-RU"/>
          </w:rPr>
          <w:t>франчайзера</w:t>
        </w:r>
        <w:proofErr w:type="spellEnd"/>
        <w:r w:rsidR="00D75C50" w:rsidRPr="00D75C50">
          <w:rPr>
            <w:rFonts w:ascii="Times New Roman" w:eastAsia="Times New Roman" w:hAnsi="Times New Roman" w:cs="Times New Roman"/>
            <w:color w:val="28A745"/>
            <w:sz w:val="36"/>
            <w:lang w:eastAsia="ru-RU"/>
          </w:rPr>
          <w:t xml:space="preserve"> «Создание эффективной франшизы» Точка кипения, Иркутск, ул.5-й Армии, 2а/1</w:t>
        </w:r>
      </w:hyperlink>
    </w:p>
    <w:p w:rsidR="00D75C50" w:rsidRPr="00D75C50" w:rsidRDefault="00D75C50" w:rsidP="00D75C50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75C5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15:00</w:t>
      </w:r>
    </w:p>
    <w:p w:rsidR="00D75C50" w:rsidRPr="00D75C50" w:rsidRDefault="00373D8D" w:rsidP="00D75C50">
      <w:pPr>
        <w:shd w:val="clear" w:color="auto" w:fill="FFFFFF"/>
        <w:spacing w:after="0" w:line="50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hyperlink r:id="rId18" w:history="1">
        <w:proofErr w:type="spellStart"/>
        <w:r w:rsidR="00D75C50" w:rsidRPr="00D75C50">
          <w:rPr>
            <w:rFonts w:ascii="Arial" w:eastAsia="Times New Roman" w:hAnsi="Arial" w:cs="Arial"/>
            <w:color w:val="0056B3"/>
            <w:sz w:val="36"/>
            <w:u w:val="single"/>
            <w:lang w:eastAsia="ru-RU"/>
          </w:rPr>
          <w:t>Воркшопы</w:t>
        </w:r>
        <w:proofErr w:type="spellEnd"/>
        <w:r w:rsidR="00D75C50" w:rsidRPr="00D75C50">
          <w:rPr>
            <w:rFonts w:ascii="Arial" w:eastAsia="Times New Roman" w:hAnsi="Arial" w:cs="Arial"/>
            <w:color w:val="0056B3"/>
            <w:sz w:val="36"/>
            <w:u w:val="single"/>
            <w:lang w:eastAsia="ru-RU"/>
          </w:rPr>
          <w:t xml:space="preserve"> «</w:t>
        </w:r>
        <w:proofErr w:type="spellStart"/>
        <w:proofErr w:type="gramStart"/>
        <w:r w:rsidR="00D75C50" w:rsidRPr="00D75C50">
          <w:rPr>
            <w:rFonts w:ascii="Arial" w:eastAsia="Times New Roman" w:hAnsi="Arial" w:cs="Arial"/>
            <w:color w:val="0056B3"/>
            <w:sz w:val="36"/>
            <w:u w:val="single"/>
            <w:lang w:eastAsia="ru-RU"/>
          </w:rPr>
          <w:t>Бизнес-идеи</w:t>
        </w:r>
        <w:proofErr w:type="spellEnd"/>
        <w:proofErr w:type="gramEnd"/>
        <w:r w:rsidR="00D75C50" w:rsidRPr="00D75C50">
          <w:rPr>
            <w:rFonts w:ascii="Arial" w:eastAsia="Times New Roman" w:hAnsi="Arial" w:cs="Arial"/>
            <w:color w:val="0056B3"/>
            <w:sz w:val="36"/>
            <w:u w:val="single"/>
            <w:lang w:eastAsia="ru-RU"/>
          </w:rPr>
          <w:t xml:space="preserve"> для старшего поколения»</w:t>
        </w:r>
      </w:hyperlink>
    </w:p>
    <w:p w:rsidR="00D75C50" w:rsidRDefault="00D75C50" w:rsidP="00D75C50">
      <w:pPr>
        <w:rPr>
          <w:rFonts w:ascii="Times New Roman" w:hAnsi="Times New Roman" w:cs="Times New Roman"/>
          <w:sz w:val="28"/>
          <w:szCs w:val="28"/>
        </w:rPr>
      </w:pPr>
    </w:p>
    <w:p w:rsidR="00D75C50" w:rsidRDefault="00D75C50" w:rsidP="00D75C50">
      <w:pPr>
        <w:rPr>
          <w:rFonts w:ascii="Times New Roman" w:hAnsi="Times New Roman" w:cs="Times New Roman"/>
          <w:sz w:val="28"/>
          <w:szCs w:val="28"/>
        </w:rPr>
      </w:pPr>
    </w:p>
    <w:p w:rsidR="00D75C50" w:rsidRPr="00D75C50" w:rsidRDefault="00D75C50" w:rsidP="00D75C50">
      <w:pPr>
        <w:rPr>
          <w:rFonts w:ascii="Times New Roman" w:hAnsi="Times New Roman" w:cs="Times New Roman"/>
          <w:sz w:val="28"/>
          <w:szCs w:val="28"/>
        </w:rPr>
      </w:pPr>
    </w:p>
    <w:sectPr w:rsidR="00D75C50" w:rsidRPr="00D75C50" w:rsidSect="00314E1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3CE7"/>
    <w:multiLevelType w:val="hybridMultilevel"/>
    <w:tmpl w:val="3DEE4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2701E"/>
    <w:multiLevelType w:val="multilevel"/>
    <w:tmpl w:val="1CE4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5C50"/>
    <w:rsid w:val="0002762D"/>
    <w:rsid w:val="00314E15"/>
    <w:rsid w:val="00373D8D"/>
    <w:rsid w:val="00994258"/>
    <w:rsid w:val="00D75C50"/>
    <w:rsid w:val="00E4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C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5C5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75C50"/>
    <w:rPr>
      <w:color w:val="0000FF"/>
      <w:u w:val="single"/>
    </w:rPr>
  </w:style>
  <w:style w:type="paragraph" w:styleId="a9">
    <w:name w:val="No Spacing"/>
    <w:uiPriority w:val="1"/>
    <w:qFormat/>
    <w:rsid w:val="00314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593">
                  <w:marLeft w:val="0"/>
                  <w:marRight w:val="0"/>
                  <w:marTop w:val="0"/>
                  <w:marBottom w:val="300"/>
                  <w:divBdr>
                    <w:top w:val="single" w:sz="36" w:space="17" w:color="92638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092">
                      <w:marLeft w:val="0"/>
                      <w:marRight w:val="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7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957">
                  <w:marLeft w:val="0"/>
                  <w:marRight w:val="0"/>
                  <w:marTop w:val="0"/>
                  <w:marBottom w:val="300"/>
                  <w:divBdr>
                    <w:top w:val="single" w:sz="36" w:space="17" w:color="92638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7230">
                      <w:marLeft w:val="0"/>
                      <w:marRight w:val="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415">
                  <w:marLeft w:val="0"/>
                  <w:marRight w:val="0"/>
                  <w:marTop w:val="0"/>
                  <w:marBottom w:val="300"/>
                  <w:divBdr>
                    <w:top w:val="single" w:sz="36" w:space="17" w:color="92638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157">
                      <w:marLeft w:val="0"/>
                      <w:marRight w:val="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9772">
                  <w:marLeft w:val="0"/>
                  <w:marRight w:val="0"/>
                  <w:marTop w:val="0"/>
                  <w:marBottom w:val="300"/>
                  <w:divBdr>
                    <w:top w:val="single" w:sz="36" w:space="17" w:color="92638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7569">
                      <w:marLeft w:val="0"/>
                      <w:marRight w:val="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755">
                  <w:marLeft w:val="0"/>
                  <w:marRight w:val="0"/>
                  <w:marTop w:val="0"/>
                  <w:marBottom w:val="300"/>
                  <w:divBdr>
                    <w:top w:val="single" w:sz="36" w:space="17" w:color="92638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354">
                      <w:marLeft w:val="0"/>
                      <w:marRight w:val="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988">
                  <w:marLeft w:val="0"/>
                  <w:marRight w:val="0"/>
                  <w:marTop w:val="0"/>
                  <w:marBottom w:val="300"/>
                  <w:divBdr>
                    <w:top w:val="single" w:sz="36" w:space="17" w:color="92638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59">
                      <w:marLeft w:val="0"/>
                      <w:marRight w:val="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914">
          <w:marLeft w:val="0"/>
          <w:marRight w:val="0"/>
          <w:marTop w:val="3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0956">
          <w:marLeft w:val="0"/>
          <w:marRight w:val="0"/>
          <w:marTop w:val="3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962228">
          <w:marLeft w:val="0"/>
          <w:marRight w:val="0"/>
          <w:marTop w:val="3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520130">
          <w:marLeft w:val="0"/>
          <w:marRight w:val="0"/>
          <w:marTop w:val="3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298762">
          <w:marLeft w:val="0"/>
          <w:marRight w:val="0"/>
          <w:marTop w:val="3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23650">
          <w:marLeft w:val="0"/>
          <w:marRight w:val="0"/>
          <w:marTop w:val="30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4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7395">
                  <w:marLeft w:val="-225"/>
                  <w:marRight w:val="-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637">
                  <w:marLeft w:val="-225"/>
                  <w:marRight w:val="-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9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987">
                  <w:marLeft w:val="-225"/>
                  <w:marRight w:val="-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185">
                  <w:marLeft w:val="-225"/>
                  <w:marRight w:val="-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fsp.local.prime-gr.ru/programma-foruma-8-noyabrya/vorkshopy-biznes-idei-dlya-starshego-pokolen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fsp.local.prime-gr.ru/programma-foruma-8-noyabrya/shkola-franchayzera-sozdanie-ehffektivnoy-franshizy-tochka-kipeniya-irkutsk-ul5-y-armii-2a1" TargetMode="External"/><Relationship Id="rId2" Type="http://schemas.openxmlformats.org/officeDocument/2006/relationships/styles" Target="styles.xml"/><Relationship Id="rId16" Type="http://schemas.openxmlformats.org/officeDocument/2006/relationships/hyperlink" Target="http://fsp.local.prime-gr.ru/programma-foruma-8-noyabrya/stazhirovochnyy-biznes-voyaz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geteml.com/ru/mail_link_tracker?hash=6gib857y1gnxdcm7stxd3e4yhotxb8m84ums3pp6k5k3zwz3a1bmc4tphu9ra5zkg3q6hkgq4a7gdy&amp;url=aHR0cDovL3NvY2ZvcnVtMzgucnU%7E&amp;uid=Mjk2NTI4NQ==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zuevatv</dc:creator>
  <cp:lastModifiedBy>zuevatv</cp:lastModifiedBy>
  <cp:revision>3</cp:revision>
  <cp:lastPrinted>2019-10-25T01:12:00Z</cp:lastPrinted>
  <dcterms:created xsi:type="dcterms:W3CDTF">2019-10-25T00:47:00Z</dcterms:created>
  <dcterms:modified xsi:type="dcterms:W3CDTF">2019-10-25T01:38:00Z</dcterms:modified>
</cp:coreProperties>
</file>