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40" w:rsidRDefault="002C5506" w:rsidP="002C5506">
      <w:pPr>
        <w:jc w:val="center"/>
      </w:pPr>
      <w:r w:rsidRPr="002C5506">
        <w:t xml:space="preserve">ИЗВЕЩЕНИЕ </w:t>
      </w:r>
    </w:p>
    <w:p w:rsidR="002C5506" w:rsidRDefault="005D1B40" w:rsidP="002C5506">
      <w:pPr>
        <w:jc w:val="center"/>
      </w:pPr>
      <w:r>
        <w:t>о предоставлении земельного участка под объекты сельскохозяйственного использования (дачные строения, садоводства, огородничества)</w:t>
      </w:r>
    </w:p>
    <w:p w:rsidR="005D1B40" w:rsidRDefault="005D1B40" w:rsidP="005D1B40"/>
    <w:p w:rsidR="005D1B40" w:rsidRDefault="005D1B40" w:rsidP="005D1B40">
      <w:pPr>
        <w:jc w:val="both"/>
      </w:pPr>
      <w:r>
        <w:t xml:space="preserve">     </w:t>
      </w:r>
      <w:r w:rsidRPr="005D1B40">
        <w:t xml:space="preserve">Администрация Марковского муниципального образования извещает о </w:t>
      </w:r>
      <w:r>
        <w:t xml:space="preserve">предоставлении земельного участка </w:t>
      </w:r>
      <w:r w:rsidRPr="005D1B40">
        <w:t>под объекты сельскохозяйственного использования (дачные строения, садоводства, огородничества)</w:t>
      </w:r>
      <w:r>
        <w:t>.</w:t>
      </w:r>
    </w:p>
    <w:p w:rsidR="005D1B40" w:rsidRPr="005D1B40" w:rsidRDefault="005D1B40" w:rsidP="005D1B40">
      <w:pPr>
        <w:jc w:val="both"/>
      </w:pPr>
      <w:r>
        <w:t xml:space="preserve">     Граждане, заинтересованные в предоставлении земельного участка под </w:t>
      </w:r>
      <w:r w:rsidRPr="005D1B40">
        <w:t>объекты сельскохозяйственного использования (дачные строения, садоводства, огородничества)</w:t>
      </w:r>
      <w:r>
        <w:t xml:space="preserve"> в</w:t>
      </w:r>
      <w:r w:rsidR="00BC74CD">
        <w:t xml:space="preserve"> течение</w:t>
      </w:r>
      <w:bookmarkStart w:id="0" w:name="_GoBack"/>
      <w:bookmarkEnd w:id="0"/>
      <w:r>
        <w:t xml:space="preserve"> 30 дней со дня опубликования извещения подать заявление о намерении участвовать в аукционе по продаже земельного участка.  </w:t>
      </w:r>
    </w:p>
    <w:p w:rsidR="00777EDC" w:rsidRPr="00777EDC" w:rsidRDefault="00777EDC" w:rsidP="00777EDC">
      <w:pPr>
        <w:jc w:val="both"/>
        <w:rPr>
          <w:b/>
        </w:rPr>
      </w:pPr>
      <w:r>
        <w:rPr>
          <w:b/>
        </w:rPr>
        <w:t xml:space="preserve">     </w:t>
      </w:r>
      <w:r w:rsidRPr="00777EDC">
        <w:rPr>
          <w:b/>
        </w:rPr>
        <w:t>Порядок приема заявок, адрес места приема заявок, даты и время начала и окончания приема заявок на участие в аукционе:</w:t>
      </w:r>
    </w:p>
    <w:p w:rsidR="00777EDC" w:rsidRPr="00777EDC" w:rsidRDefault="00777EDC" w:rsidP="00777EDC">
      <w:pPr>
        <w:jc w:val="both"/>
      </w:pPr>
      <w:r w:rsidRPr="00777EDC">
        <w:t>Один заявитель имеет право подать только одну заявку на участие в аукционе.</w:t>
      </w:r>
    </w:p>
    <w:p w:rsidR="00777EDC" w:rsidRPr="00777EDC" w:rsidRDefault="00777EDC" w:rsidP="00777EDC">
      <w:pPr>
        <w:jc w:val="both"/>
      </w:pPr>
      <w:r w:rsidRPr="00777EDC">
        <w:t>Заявки подаются путем вручения их организатору аукциона по месту приема заявок.</w:t>
      </w:r>
    </w:p>
    <w:p w:rsidR="00777EDC" w:rsidRPr="00777EDC" w:rsidRDefault="00777EDC" w:rsidP="00777EDC">
      <w:pPr>
        <w:jc w:val="both"/>
      </w:pPr>
      <w:r w:rsidRPr="00777EDC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777EDC" w:rsidRPr="00777EDC" w:rsidRDefault="00777EDC" w:rsidP="00777EDC">
      <w:pPr>
        <w:jc w:val="both"/>
      </w:pPr>
      <w:r w:rsidRPr="00777EDC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777EDC" w:rsidRPr="00777EDC" w:rsidRDefault="00777EDC" w:rsidP="00777EDC">
      <w:pPr>
        <w:jc w:val="both"/>
      </w:pPr>
      <w:r w:rsidRPr="00777EDC">
        <w:t>Заявки подаются и принимаются одновременно с полным комплектом требуемых для участия в аукционе документов.</w:t>
      </w:r>
    </w:p>
    <w:p w:rsidR="00777EDC" w:rsidRPr="00777EDC" w:rsidRDefault="00777EDC" w:rsidP="00777EDC">
      <w:pPr>
        <w:jc w:val="both"/>
      </w:pPr>
      <w:r>
        <w:t xml:space="preserve">  Заявка на участие в аукционе:</w:t>
      </w:r>
      <w:r w:rsidRPr="00777EDC">
        <w:t xml:space="preserve"> </w:t>
      </w:r>
    </w:p>
    <w:p w:rsidR="00777EDC" w:rsidRPr="00777EDC" w:rsidRDefault="00777EDC" w:rsidP="00777EDC">
      <w:pPr>
        <w:jc w:val="both"/>
      </w:pPr>
      <w:r w:rsidRPr="00777EDC">
        <w:t xml:space="preserve"> 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777EDC" w:rsidRPr="00777EDC" w:rsidRDefault="00777EDC" w:rsidP="00777EDC">
      <w:pPr>
        <w:jc w:val="both"/>
      </w:pPr>
      <w:r w:rsidRPr="00777EDC">
        <w:t>Организатор аукциона ведет протокол рассмотрения заявок на участие в аукционе. Протокол рассмотрения заявок должен содержать сведения о заявителях, допущенных</w:t>
      </w:r>
      <w:r>
        <w:t xml:space="preserve"> </w:t>
      </w:r>
      <w:r w:rsidRPr="00777EDC">
        <w:t>к участию в аукционе и признанных участниками аукциона, о датах подачи заявок, о внесенных в качестве обеспечения заявки денежных средствах, если решением о проведении аукциона установлено требование об обеспечении заявки на участие в аукционе,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"Интернет".</w:t>
      </w:r>
    </w:p>
    <w:p w:rsidR="00777EDC" w:rsidRPr="00777EDC" w:rsidRDefault="00777EDC" w:rsidP="00777EDC">
      <w:pPr>
        <w:jc w:val="both"/>
      </w:pPr>
      <w:r w:rsidRPr="00777EDC">
        <w:t xml:space="preserve">          Заявки на участие в аукционе принимаются со дня опубликования извещения и по </w:t>
      </w:r>
      <w:r w:rsidR="003F4A14">
        <w:t>28</w:t>
      </w:r>
      <w:r w:rsidR="0090486A">
        <w:t xml:space="preserve"> августа </w:t>
      </w:r>
      <w:r w:rsidRPr="00777EDC">
        <w:t>2015 г., с 10:00 до 17:00 в рабочие дни (перерыв с 1</w:t>
      </w:r>
      <w:r w:rsidR="0090486A">
        <w:t>2</w:t>
      </w:r>
      <w:r w:rsidRPr="00777EDC">
        <w:t>:00 до 1</w:t>
      </w:r>
      <w:r w:rsidR="0090486A">
        <w:t xml:space="preserve">3:00) по адресу: </w:t>
      </w:r>
      <w:r w:rsidRPr="00777EDC">
        <w:t>664528</w:t>
      </w:r>
      <w:r w:rsidR="0090486A">
        <w:t>,</w:t>
      </w:r>
      <w:r w:rsidRPr="00777EDC">
        <w:t xml:space="preserve"> р. п. Маркова, 37, 1-2, </w:t>
      </w:r>
      <w:r w:rsidR="0090486A">
        <w:t xml:space="preserve">земельно-архитектурный отдел администрации Марковского МО. </w:t>
      </w:r>
    </w:p>
    <w:p w:rsidR="005D1B40" w:rsidRDefault="00777EDC" w:rsidP="005D1B40">
      <w:pPr>
        <w:jc w:val="both"/>
        <w:rPr>
          <w:b/>
          <w:bCs/>
        </w:rPr>
      </w:pPr>
      <w:r>
        <w:t xml:space="preserve">     </w:t>
      </w:r>
      <w:r w:rsidRPr="00777EDC">
        <w:rPr>
          <w:b/>
          <w:bCs/>
        </w:rPr>
        <w:t>Сведения о земельн</w:t>
      </w:r>
      <w:r w:rsidR="0090486A">
        <w:rPr>
          <w:b/>
          <w:bCs/>
        </w:rPr>
        <w:t>ых</w:t>
      </w:r>
      <w:r w:rsidRPr="00777EDC">
        <w:rPr>
          <w:b/>
          <w:bCs/>
        </w:rPr>
        <w:t xml:space="preserve"> участк</w:t>
      </w:r>
      <w:r w:rsidR="0090486A">
        <w:rPr>
          <w:b/>
          <w:bCs/>
        </w:rPr>
        <w:t>ах</w:t>
      </w:r>
      <w:r>
        <w:rPr>
          <w:b/>
          <w:bCs/>
        </w:rPr>
        <w:t xml:space="preserve">: </w:t>
      </w:r>
    </w:p>
    <w:p w:rsidR="00777EDC" w:rsidRPr="00DA3054" w:rsidRDefault="00777EDC" w:rsidP="00DA3054">
      <w:pPr>
        <w:pStyle w:val="a3"/>
        <w:numPr>
          <w:ilvl w:val="0"/>
          <w:numId w:val="1"/>
        </w:numPr>
        <w:ind w:left="0" w:firstLine="0"/>
        <w:jc w:val="both"/>
        <w:rPr>
          <w:bCs/>
        </w:rPr>
      </w:pPr>
      <w:r w:rsidRPr="00DA3054">
        <w:rPr>
          <w:bCs/>
        </w:rPr>
        <w:t>местоположение: Иркутская область, Иркутский район, р. п. Маркова, в районе дачного некоммерческого товарищества «Полет»</w:t>
      </w:r>
    </w:p>
    <w:p w:rsidR="00777EDC" w:rsidRPr="00777EDC" w:rsidRDefault="00777EDC" w:rsidP="00777EDC">
      <w:pPr>
        <w:jc w:val="both"/>
        <w:rPr>
          <w:bCs/>
        </w:rPr>
      </w:pPr>
      <w:r w:rsidRPr="00777EDC">
        <w:rPr>
          <w:bCs/>
        </w:rPr>
        <w:t>площадь</w:t>
      </w:r>
      <w:r>
        <w:rPr>
          <w:bCs/>
        </w:rPr>
        <w:t xml:space="preserve"> 2000</w:t>
      </w:r>
      <w:r w:rsidRPr="00777EDC">
        <w:rPr>
          <w:bCs/>
        </w:rPr>
        <w:t xml:space="preserve"> кв. м;</w:t>
      </w:r>
    </w:p>
    <w:p w:rsidR="00777EDC" w:rsidRPr="00777EDC" w:rsidRDefault="00777EDC" w:rsidP="00777EDC">
      <w:pPr>
        <w:jc w:val="both"/>
        <w:rPr>
          <w:bCs/>
        </w:rPr>
      </w:pPr>
      <w:r w:rsidRPr="00777EDC">
        <w:rPr>
          <w:bCs/>
        </w:rPr>
        <w:t>кадастровый номер: 38:06:</w:t>
      </w:r>
      <w:r>
        <w:rPr>
          <w:bCs/>
        </w:rPr>
        <w:t>000000</w:t>
      </w:r>
      <w:r w:rsidRPr="00777EDC">
        <w:rPr>
          <w:bCs/>
        </w:rPr>
        <w:t>:</w:t>
      </w:r>
      <w:r>
        <w:rPr>
          <w:bCs/>
        </w:rPr>
        <w:t>6029</w:t>
      </w:r>
      <w:r w:rsidRPr="00777EDC">
        <w:rPr>
          <w:bCs/>
        </w:rPr>
        <w:t>;</w:t>
      </w:r>
    </w:p>
    <w:p w:rsidR="00777EDC" w:rsidRPr="00777EDC" w:rsidRDefault="00777EDC" w:rsidP="00777EDC">
      <w:pPr>
        <w:jc w:val="both"/>
        <w:rPr>
          <w:bCs/>
        </w:rPr>
      </w:pPr>
      <w:r w:rsidRPr="00777EDC">
        <w:rPr>
          <w:bCs/>
        </w:rPr>
        <w:t>границы земельного участка: описаны в кадастровом паспорте земельного участка;</w:t>
      </w:r>
    </w:p>
    <w:p w:rsidR="00777EDC" w:rsidRPr="00777EDC" w:rsidRDefault="00777EDC" w:rsidP="00777EDC">
      <w:pPr>
        <w:jc w:val="both"/>
        <w:rPr>
          <w:bCs/>
        </w:rPr>
      </w:pPr>
      <w:r w:rsidRPr="00777EDC">
        <w:rPr>
          <w:bCs/>
        </w:rPr>
        <w:t>зарегистрированные права: отсутствуют;</w:t>
      </w:r>
    </w:p>
    <w:p w:rsidR="00777EDC" w:rsidRPr="00777EDC" w:rsidRDefault="00777EDC" w:rsidP="00777EDC">
      <w:pPr>
        <w:jc w:val="both"/>
        <w:rPr>
          <w:bCs/>
        </w:rPr>
      </w:pPr>
      <w:r w:rsidRPr="00777EDC">
        <w:rPr>
          <w:bCs/>
        </w:rPr>
        <w:t>ограничения: не зарегистрированы;</w:t>
      </w:r>
    </w:p>
    <w:p w:rsidR="00777EDC" w:rsidRPr="00777EDC" w:rsidRDefault="00777EDC" w:rsidP="00777EDC">
      <w:pPr>
        <w:jc w:val="both"/>
        <w:rPr>
          <w:bCs/>
        </w:rPr>
      </w:pPr>
      <w:r w:rsidRPr="00777EDC">
        <w:rPr>
          <w:bCs/>
        </w:rPr>
        <w:t xml:space="preserve">вид разрешенного использования: </w:t>
      </w:r>
      <w:r>
        <w:rPr>
          <w:bCs/>
        </w:rPr>
        <w:t>под объекты сельскохозяйственного использования (дачные строения, садоводства, огородничества)</w:t>
      </w:r>
      <w:r w:rsidRPr="00777EDC">
        <w:rPr>
          <w:bCs/>
        </w:rPr>
        <w:t>;</w:t>
      </w:r>
    </w:p>
    <w:p w:rsidR="00777EDC" w:rsidRPr="00777EDC" w:rsidRDefault="00777EDC" w:rsidP="00777EDC">
      <w:pPr>
        <w:jc w:val="both"/>
        <w:rPr>
          <w:bCs/>
        </w:rPr>
      </w:pPr>
      <w:r w:rsidRPr="00777EDC">
        <w:rPr>
          <w:bCs/>
        </w:rPr>
        <w:t>категория: земли населенных пунктов;</w:t>
      </w:r>
    </w:p>
    <w:p w:rsidR="00777EDC" w:rsidRDefault="00777EDC" w:rsidP="00777EDC">
      <w:pPr>
        <w:jc w:val="both"/>
        <w:rPr>
          <w:bCs/>
        </w:rPr>
      </w:pPr>
      <w:r w:rsidRPr="00777EDC">
        <w:rPr>
          <w:bCs/>
        </w:rPr>
        <w:lastRenderedPageBreak/>
        <w:t>С иными сведениями о земельном участке заинтересованные лица могут ознакомиться по месту приема заявок на участие в аукционе.</w:t>
      </w:r>
    </w:p>
    <w:p w:rsidR="00DA3054" w:rsidRPr="00DA3054" w:rsidRDefault="00DA3054" w:rsidP="00DA3054">
      <w:pPr>
        <w:pStyle w:val="a3"/>
        <w:numPr>
          <w:ilvl w:val="0"/>
          <w:numId w:val="1"/>
        </w:numPr>
        <w:ind w:left="0" w:firstLine="142"/>
        <w:jc w:val="both"/>
        <w:rPr>
          <w:bCs/>
        </w:rPr>
      </w:pPr>
      <w:r w:rsidRPr="00DA3054">
        <w:rPr>
          <w:bCs/>
        </w:rPr>
        <w:t>местоположение: Иркутская область, Иркутский район, р. п. Маркова, в районе дачного некоммерческого товарищества «Полет»</w:t>
      </w:r>
    </w:p>
    <w:p w:rsidR="00DA3054" w:rsidRPr="00777EDC" w:rsidRDefault="00DA3054" w:rsidP="00DA3054">
      <w:pPr>
        <w:jc w:val="both"/>
        <w:rPr>
          <w:bCs/>
        </w:rPr>
      </w:pPr>
      <w:r w:rsidRPr="00777EDC">
        <w:rPr>
          <w:bCs/>
        </w:rPr>
        <w:t>площадь</w:t>
      </w:r>
      <w:r>
        <w:rPr>
          <w:bCs/>
        </w:rPr>
        <w:t xml:space="preserve"> 1250</w:t>
      </w:r>
      <w:r w:rsidRPr="00777EDC">
        <w:rPr>
          <w:bCs/>
        </w:rPr>
        <w:t xml:space="preserve"> кв. м;</w:t>
      </w:r>
    </w:p>
    <w:p w:rsidR="00DA3054" w:rsidRPr="00777EDC" w:rsidRDefault="00DA3054" w:rsidP="00DA3054">
      <w:pPr>
        <w:jc w:val="both"/>
        <w:rPr>
          <w:bCs/>
        </w:rPr>
      </w:pPr>
      <w:r w:rsidRPr="00777EDC">
        <w:rPr>
          <w:bCs/>
        </w:rPr>
        <w:t>кадастровый номер: 38:06:</w:t>
      </w:r>
      <w:r>
        <w:rPr>
          <w:bCs/>
        </w:rPr>
        <w:t>000000</w:t>
      </w:r>
      <w:r w:rsidRPr="00777EDC">
        <w:rPr>
          <w:bCs/>
        </w:rPr>
        <w:t>:</w:t>
      </w:r>
      <w:r>
        <w:rPr>
          <w:bCs/>
        </w:rPr>
        <w:t>6031</w:t>
      </w:r>
      <w:r w:rsidRPr="00777EDC">
        <w:rPr>
          <w:bCs/>
        </w:rPr>
        <w:t>;</w:t>
      </w:r>
    </w:p>
    <w:p w:rsidR="00DA3054" w:rsidRPr="00777EDC" w:rsidRDefault="00DA3054" w:rsidP="00DA3054">
      <w:pPr>
        <w:jc w:val="both"/>
        <w:rPr>
          <w:bCs/>
        </w:rPr>
      </w:pPr>
      <w:r w:rsidRPr="00777EDC">
        <w:rPr>
          <w:bCs/>
        </w:rPr>
        <w:t>границы земельного участка: описаны в кадастровом паспорте земельного участка;</w:t>
      </w:r>
    </w:p>
    <w:p w:rsidR="00DA3054" w:rsidRPr="00777EDC" w:rsidRDefault="00DA3054" w:rsidP="00DA3054">
      <w:pPr>
        <w:jc w:val="both"/>
        <w:rPr>
          <w:bCs/>
        </w:rPr>
      </w:pPr>
      <w:r w:rsidRPr="00777EDC">
        <w:rPr>
          <w:bCs/>
        </w:rPr>
        <w:t>зарегистрированные права: отсутствуют;</w:t>
      </w:r>
    </w:p>
    <w:p w:rsidR="00DA3054" w:rsidRPr="00777EDC" w:rsidRDefault="00DA3054" w:rsidP="00DA3054">
      <w:pPr>
        <w:jc w:val="both"/>
        <w:rPr>
          <w:bCs/>
        </w:rPr>
      </w:pPr>
      <w:r w:rsidRPr="00777EDC">
        <w:rPr>
          <w:bCs/>
        </w:rPr>
        <w:t>ограничения: не зарегистрированы;</w:t>
      </w:r>
    </w:p>
    <w:p w:rsidR="00DA3054" w:rsidRPr="00777EDC" w:rsidRDefault="00DA3054" w:rsidP="00DA3054">
      <w:pPr>
        <w:jc w:val="both"/>
        <w:rPr>
          <w:bCs/>
        </w:rPr>
      </w:pPr>
      <w:r w:rsidRPr="00777EDC">
        <w:rPr>
          <w:bCs/>
        </w:rPr>
        <w:t xml:space="preserve">вид разрешенного использования: </w:t>
      </w:r>
      <w:r>
        <w:rPr>
          <w:bCs/>
        </w:rPr>
        <w:t>под объекты сельскохозяйственного использования (дачные строения, садоводства, огородничества)</w:t>
      </w:r>
      <w:r w:rsidRPr="00777EDC">
        <w:rPr>
          <w:bCs/>
        </w:rPr>
        <w:t>;</w:t>
      </w:r>
    </w:p>
    <w:p w:rsidR="00DA3054" w:rsidRPr="00777EDC" w:rsidRDefault="00DA3054" w:rsidP="00DA3054">
      <w:pPr>
        <w:jc w:val="both"/>
        <w:rPr>
          <w:bCs/>
        </w:rPr>
      </w:pPr>
      <w:r w:rsidRPr="00777EDC">
        <w:rPr>
          <w:bCs/>
        </w:rPr>
        <w:t>категория: земли населенных пунктов;</w:t>
      </w:r>
    </w:p>
    <w:p w:rsidR="00DA3054" w:rsidRDefault="00DA3054" w:rsidP="00DA3054">
      <w:pPr>
        <w:jc w:val="both"/>
        <w:rPr>
          <w:bCs/>
        </w:rPr>
      </w:pPr>
      <w:r w:rsidRPr="00777EDC">
        <w:rPr>
          <w:bCs/>
        </w:rPr>
        <w:t>С иными сведениями о земельном участке заинтересованные лица могут ознакомиться по месту приема заявок на участие в аукционе.</w:t>
      </w:r>
    </w:p>
    <w:p w:rsidR="00DA3054" w:rsidRPr="00DA3054" w:rsidRDefault="00DA3054" w:rsidP="00DA3054">
      <w:pPr>
        <w:pStyle w:val="a3"/>
        <w:numPr>
          <w:ilvl w:val="0"/>
          <w:numId w:val="1"/>
        </w:numPr>
        <w:ind w:left="0" w:firstLine="0"/>
        <w:jc w:val="both"/>
        <w:rPr>
          <w:bCs/>
        </w:rPr>
      </w:pPr>
      <w:r w:rsidRPr="00DA3054">
        <w:rPr>
          <w:bCs/>
        </w:rPr>
        <w:t>местоположение: Иркутская область, Иркутский район, р. п. Маркова, в районе дачного некоммерческого товарищества «Полет»</w:t>
      </w:r>
    </w:p>
    <w:p w:rsidR="00DA3054" w:rsidRPr="00777EDC" w:rsidRDefault="00DA3054" w:rsidP="00DA3054">
      <w:pPr>
        <w:jc w:val="both"/>
        <w:rPr>
          <w:bCs/>
        </w:rPr>
      </w:pPr>
      <w:r w:rsidRPr="00777EDC">
        <w:rPr>
          <w:bCs/>
        </w:rPr>
        <w:t>площадь</w:t>
      </w:r>
      <w:r>
        <w:rPr>
          <w:bCs/>
        </w:rPr>
        <w:t xml:space="preserve"> 1641</w:t>
      </w:r>
      <w:r w:rsidRPr="00777EDC">
        <w:rPr>
          <w:bCs/>
        </w:rPr>
        <w:t xml:space="preserve"> кв. м;</w:t>
      </w:r>
    </w:p>
    <w:p w:rsidR="00DA3054" w:rsidRPr="00777EDC" w:rsidRDefault="00DA3054" w:rsidP="00DA3054">
      <w:pPr>
        <w:jc w:val="both"/>
        <w:rPr>
          <w:bCs/>
        </w:rPr>
      </w:pPr>
      <w:r w:rsidRPr="00777EDC">
        <w:rPr>
          <w:bCs/>
        </w:rPr>
        <w:t>кадастровый номер: 38:06:</w:t>
      </w:r>
      <w:r>
        <w:rPr>
          <w:bCs/>
        </w:rPr>
        <w:t>000000</w:t>
      </w:r>
      <w:r w:rsidRPr="00777EDC">
        <w:rPr>
          <w:bCs/>
        </w:rPr>
        <w:t>:</w:t>
      </w:r>
      <w:r>
        <w:rPr>
          <w:bCs/>
        </w:rPr>
        <w:t>3967</w:t>
      </w:r>
      <w:r w:rsidRPr="00777EDC">
        <w:rPr>
          <w:bCs/>
        </w:rPr>
        <w:t>;</w:t>
      </w:r>
    </w:p>
    <w:p w:rsidR="00DA3054" w:rsidRPr="00777EDC" w:rsidRDefault="00DA3054" w:rsidP="00DA3054">
      <w:pPr>
        <w:jc w:val="both"/>
        <w:rPr>
          <w:bCs/>
        </w:rPr>
      </w:pPr>
      <w:r w:rsidRPr="00777EDC">
        <w:rPr>
          <w:bCs/>
        </w:rPr>
        <w:t>границы земельного участка: описаны в кадастровом паспорте земельного участка;</w:t>
      </w:r>
    </w:p>
    <w:p w:rsidR="00DA3054" w:rsidRPr="00777EDC" w:rsidRDefault="00DA3054" w:rsidP="00DA3054">
      <w:pPr>
        <w:jc w:val="both"/>
        <w:rPr>
          <w:bCs/>
        </w:rPr>
      </w:pPr>
      <w:r w:rsidRPr="00777EDC">
        <w:rPr>
          <w:bCs/>
        </w:rPr>
        <w:t>зарегистрированные права: отсутствуют;</w:t>
      </w:r>
    </w:p>
    <w:p w:rsidR="00DA3054" w:rsidRPr="00777EDC" w:rsidRDefault="00DA3054" w:rsidP="00DA3054">
      <w:pPr>
        <w:jc w:val="both"/>
        <w:rPr>
          <w:bCs/>
        </w:rPr>
      </w:pPr>
      <w:r w:rsidRPr="00777EDC">
        <w:rPr>
          <w:bCs/>
        </w:rPr>
        <w:t>ограничения: не зарегистрированы;</w:t>
      </w:r>
    </w:p>
    <w:p w:rsidR="00DA3054" w:rsidRPr="00777EDC" w:rsidRDefault="00DA3054" w:rsidP="00DA3054">
      <w:pPr>
        <w:jc w:val="both"/>
        <w:rPr>
          <w:bCs/>
        </w:rPr>
      </w:pPr>
      <w:r w:rsidRPr="00777EDC">
        <w:rPr>
          <w:bCs/>
        </w:rPr>
        <w:t xml:space="preserve">вид разрешенного использования: </w:t>
      </w:r>
      <w:r>
        <w:rPr>
          <w:bCs/>
        </w:rPr>
        <w:t>под объекты сельскохозяйственного использования (дачные строения, садоводства, огородничества)</w:t>
      </w:r>
      <w:r w:rsidRPr="00777EDC">
        <w:rPr>
          <w:bCs/>
        </w:rPr>
        <w:t>;</w:t>
      </w:r>
    </w:p>
    <w:p w:rsidR="00DA3054" w:rsidRPr="00777EDC" w:rsidRDefault="00DA3054" w:rsidP="00DA3054">
      <w:pPr>
        <w:jc w:val="both"/>
        <w:rPr>
          <w:bCs/>
        </w:rPr>
      </w:pPr>
      <w:r w:rsidRPr="00777EDC">
        <w:rPr>
          <w:bCs/>
        </w:rPr>
        <w:t>категория: земли населенных пунктов;</w:t>
      </w:r>
    </w:p>
    <w:p w:rsidR="00DA3054" w:rsidRDefault="00DA3054" w:rsidP="00DA3054">
      <w:pPr>
        <w:jc w:val="both"/>
        <w:rPr>
          <w:bCs/>
        </w:rPr>
      </w:pPr>
      <w:r w:rsidRPr="00777EDC">
        <w:rPr>
          <w:bCs/>
        </w:rPr>
        <w:t>С иными сведениями о земельном участке заинтересованные лица могут ознакомиться по месту приема заявок на участие в аукционе.</w:t>
      </w:r>
    </w:p>
    <w:p w:rsidR="00DA3054" w:rsidRPr="00DA3054" w:rsidRDefault="00DA3054" w:rsidP="00DA3054">
      <w:pPr>
        <w:pStyle w:val="a3"/>
        <w:numPr>
          <w:ilvl w:val="0"/>
          <w:numId w:val="1"/>
        </w:numPr>
        <w:ind w:left="0" w:firstLine="0"/>
        <w:jc w:val="both"/>
        <w:rPr>
          <w:bCs/>
        </w:rPr>
      </w:pPr>
      <w:r w:rsidRPr="00DA3054">
        <w:rPr>
          <w:bCs/>
        </w:rPr>
        <w:t>местоположение: Иркутская область, Иркутский район, р. п. Маркова, в районе дачного некоммерческого товарищества «Полет»</w:t>
      </w:r>
    </w:p>
    <w:p w:rsidR="00DA3054" w:rsidRPr="00777EDC" w:rsidRDefault="00DA3054" w:rsidP="00DA3054">
      <w:pPr>
        <w:jc w:val="both"/>
        <w:rPr>
          <w:bCs/>
        </w:rPr>
      </w:pPr>
      <w:r w:rsidRPr="00777EDC">
        <w:rPr>
          <w:bCs/>
        </w:rPr>
        <w:t>площадь</w:t>
      </w:r>
      <w:r>
        <w:rPr>
          <w:bCs/>
        </w:rPr>
        <w:t xml:space="preserve"> 2000</w:t>
      </w:r>
      <w:r w:rsidRPr="00777EDC">
        <w:rPr>
          <w:bCs/>
        </w:rPr>
        <w:t xml:space="preserve"> кв. м;</w:t>
      </w:r>
    </w:p>
    <w:p w:rsidR="00DA3054" w:rsidRPr="00777EDC" w:rsidRDefault="00DA3054" w:rsidP="00DA3054">
      <w:pPr>
        <w:jc w:val="both"/>
        <w:rPr>
          <w:bCs/>
        </w:rPr>
      </w:pPr>
      <w:r w:rsidRPr="00777EDC">
        <w:rPr>
          <w:bCs/>
        </w:rPr>
        <w:t>кадастровый номер: 38:06:</w:t>
      </w:r>
      <w:r>
        <w:rPr>
          <w:bCs/>
        </w:rPr>
        <w:t>000000</w:t>
      </w:r>
      <w:r w:rsidRPr="00777EDC">
        <w:rPr>
          <w:bCs/>
        </w:rPr>
        <w:t>:</w:t>
      </w:r>
      <w:r>
        <w:rPr>
          <w:bCs/>
        </w:rPr>
        <w:t>6030</w:t>
      </w:r>
      <w:r w:rsidRPr="00777EDC">
        <w:rPr>
          <w:bCs/>
        </w:rPr>
        <w:t>;</w:t>
      </w:r>
    </w:p>
    <w:p w:rsidR="00DA3054" w:rsidRPr="00777EDC" w:rsidRDefault="00DA3054" w:rsidP="00DA3054">
      <w:pPr>
        <w:jc w:val="both"/>
        <w:rPr>
          <w:bCs/>
        </w:rPr>
      </w:pPr>
      <w:r w:rsidRPr="00777EDC">
        <w:rPr>
          <w:bCs/>
        </w:rPr>
        <w:t>границы земельного участка: описаны в кадастровом паспорте земельного участка;</w:t>
      </w:r>
    </w:p>
    <w:p w:rsidR="00DA3054" w:rsidRPr="00777EDC" w:rsidRDefault="00DA3054" w:rsidP="00DA3054">
      <w:pPr>
        <w:jc w:val="both"/>
        <w:rPr>
          <w:bCs/>
        </w:rPr>
      </w:pPr>
      <w:r w:rsidRPr="00777EDC">
        <w:rPr>
          <w:bCs/>
        </w:rPr>
        <w:t>зарегистрированные права: отсутствуют;</w:t>
      </w:r>
    </w:p>
    <w:p w:rsidR="00DA3054" w:rsidRPr="00777EDC" w:rsidRDefault="00DA3054" w:rsidP="00DA3054">
      <w:pPr>
        <w:jc w:val="both"/>
        <w:rPr>
          <w:bCs/>
        </w:rPr>
      </w:pPr>
      <w:r w:rsidRPr="00777EDC">
        <w:rPr>
          <w:bCs/>
        </w:rPr>
        <w:t>ограничения: не зарегистрированы;</w:t>
      </w:r>
    </w:p>
    <w:p w:rsidR="00DA3054" w:rsidRPr="00777EDC" w:rsidRDefault="00DA3054" w:rsidP="00DA3054">
      <w:pPr>
        <w:jc w:val="both"/>
        <w:rPr>
          <w:bCs/>
        </w:rPr>
      </w:pPr>
      <w:r w:rsidRPr="00777EDC">
        <w:rPr>
          <w:bCs/>
        </w:rPr>
        <w:t xml:space="preserve">вид разрешенного использования: </w:t>
      </w:r>
      <w:r>
        <w:rPr>
          <w:bCs/>
        </w:rPr>
        <w:t>под объекты сельскохозяйственного использования (дачные строения, садоводства, огородничества)</w:t>
      </w:r>
      <w:r w:rsidRPr="00777EDC">
        <w:rPr>
          <w:bCs/>
        </w:rPr>
        <w:t>;</w:t>
      </w:r>
    </w:p>
    <w:p w:rsidR="00DA3054" w:rsidRPr="00777EDC" w:rsidRDefault="00DA3054" w:rsidP="00DA3054">
      <w:pPr>
        <w:jc w:val="both"/>
        <w:rPr>
          <w:bCs/>
        </w:rPr>
      </w:pPr>
      <w:r w:rsidRPr="00777EDC">
        <w:rPr>
          <w:bCs/>
        </w:rPr>
        <w:t>категория: земли населенных пунктов;</w:t>
      </w:r>
    </w:p>
    <w:p w:rsidR="00DA3054" w:rsidRDefault="00DA3054" w:rsidP="00DA3054">
      <w:pPr>
        <w:jc w:val="both"/>
        <w:rPr>
          <w:bCs/>
        </w:rPr>
      </w:pPr>
      <w:r w:rsidRPr="00777EDC">
        <w:rPr>
          <w:bCs/>
        </w:rPr>
        <w:t>С иными сведениями о земельном участке заинтересованные лица могут ознакомиться по месту приема заявок на участие в аукционе.</w:t>
      </w:r>
    </w:p>
    <w:p w:rsidR="00DA3054" w:rsidRPr="00DA3054" w:rsidRDefault="00DA3054" w:rsidP="00DA3054">
      <w:pPr>
        <w:pStyle w:val="a3"/>
        <w:numPr>
          <w:ilvl w:val="0"/>
          <w:numId w:val="1"/>
        </w:numPr>
        <w:ind w:left="0" w:firstLine="0"/>
        <w:jc w:val="both"/>
        <w:rPr>
          <w:bCs/>
        </w:rPr>
      </w:pPr>
      <w:r w:rsidRPr="00DA3054">
        <w:rPr>
          <w:bCs/>
        </w:rPr>
        <w:t>местоположение: Иркутская область, Иркутский район, р. п. Маркова, в районе дачного некоммерческого товарищества «Полет»</w:t>
      </w:r>
    </w:p>
    <w:p w:rsidR="00DA3054" w:rsidRPr="00777EDC" w:rsidRDefault="00DA3054" w:rsidP="00DA3054">
      <w:pPr>
        <w:jc w:val="both"/>
        <w:rPr>
          <w:bCs/>
        </w:rPr>
      </w:pPr>
      <w:r w:rsidRPr="00777EDC">
        <w:rPr>
          <w:bCs/>
        </w:rPr>
        <w:t>площадь</w:t>
      </w:r>
      <w:r>
        <w:rPr>
          <w:bCs/>
        </w:rPr>
        <w:t xml:space="preserve"> 1003</w:t>
      </w:r>
      <w:r w:rsidRPr="00777EDC">
        <w:rPr>
          <w:bCs/>
        </w:rPr>
        <w:t xml:space="preserve"> кв. м;</w:t>
      </w:r>
    </w:p>
    <w:p w:rsidR="00DA3054" w:rsidRPr="00777EDC" w:rsidRDefault="00DA3054" w:rsidP="00DA3054">
      <w:pPr>
        <w:jc w:val="both"/>
        <w:rPr>
          <w:bCs/>
        </w:rPr>
      </w:pPr>
      <w:r w:rsidRPr="00777EDC">
        <w:rPr>
          <w:bCs/>
        </w:rPr>
        <w:t>кадастровый номер: 38:06:</w:t>
      </w:r>
      <w:r>
        <w:rPr>
          <w:bCs/>
        </w:rPr>
        <w:t>010902:3966</w:t>
      </w:r>
      <w:r w:rsidRPr="00777EDC">
        <w:rPr>
          <w:bCs/>
        </w:rPr>
        <w:t>;</w:t>
      </w:r>
    </w:p>
    <w:p w:rsidR="00DA3054" w:rsidRPr="00777EDC" w:rsidRDefault="00DA3054" w:rsidP="00DA3054">
      <w:pPr>
        <w:jc w:val="both"/>
        <w:rPr>
          <w:bCs/>
        </w:rPr>
      </w:pPr>
      <w:r w:rsidRPr="00777EDC">
        <w:rPr>
          <w:bCs/>
        </w:rPr>
        <w:t>границы земельного участка: описаны в кадастровом паспорте земельного участка;</w:t>
      </w:r>
    </w:p>
    <w:p w:rsidR="00DA3054" w:rsidRPr="00777EDC" w:rsidRDefault="00DA3054" w:rsidP="00DA3054">
      <w:pPr>
        <w:jc w:val="both"/>
        <w:rPr>
          <w:bCs/>
        </w:rPr>
      </w:pPr>
      <w:r w:rsidRPr="00777EDC">
        <w:rPr>
          <w:bCs/>
        </w:rPr>
        <w:t>зарегистрированные права: отсутствуют;</w:t>
      </w:r>
    </w:p>
    <w:p w:rsidR="00DA3054" w:rsidRPr="00777EDC" w:rsidRDefault="00DA3054" w:rsidP="00DA3054">
      <w:pPr>
        <w:jc w:val="both"/>
        <w:rPr>
          <w:bCs/>
        </w:rPr>
      </w:pPr>
      <w:r w:rsidRPr="00777EDC">
        <w:rPr>
          <w:bCs/>
        </w:rPr>
        <w:t>ограничения: не зарегистрированы;</w:t>
      </w:r>
    </w:p>
    <w:p w:rsidR="00DA3054" w:rsidRPr="00777EDC" w:rsidRDefault="00DA3054" w:rsidP="00DA3054">
      <w:pPr>
        <w:jc w:val="both"/>
        <w:rPr>
          <w:bCs/>
        </w:rPr>
      </w:pPr>
      <w:r w:rsidRPr="00777EDC">
        <w:rPr>
          <w:bCs/>
        </w:rPr>
        <w:t xml:space="preserve">вид разрешенного использования: </w:t>
      </w:r>
      <w:r>
        <w:rPr>
          <w:bCs/>
        </w:rPr>
        <w:t>под объекты сельскохозяйственного использования (дачные строения, садоводства, огородничества)</w:t>
      </w:r>
      <w:r w:rsidRPr="00777EDC">
        <w:rPr>
          <w:bCs/>
        </w:rPr>
        <w:t>;</w:t>
      </w:r>
    </w:p>
    <w:p w:rsidR="00DA3054" w:rsidRPr="00777EDC" w:rsidRDefault="00DA3054" w:rsidP="00DA3054">
      <w:pPr>
        <w:jc w:val="both"/>
        <w:rPr>
          <w:bCs/>
        </w:rPr>
      </w:pPr>
      <w:r w:rsidRPr="00777EDC">
        <w:rPr>
          <w:bCs/>
        </w:rPr>
        <w:t>категория: земли населенных пунктов;</w:t>
      </w:r>
    </w:p>
    <w:p w:rsidR="00DA3054" w:rsidRDefault="00DA3054" w:rsidP="00DA3054">
      <w:pPr>
        <w:jc w:val="both"/>
        <w:rPr>
          <w:bCs/>
        </w:rPr>
      </w:pPr>
      <w:r w:rsidRPr="00777EDC">
        <w:rPr>
          <w:bCs/>
        </w:rPr>
        <w:t>С иными сведениями о земельном участке заинтересованные лица могут ознакомиться по месту приема заявок на участие в аукционе.</w:t>
      </w:r>
    </w:p>
    <w:p w:rsidR="005D3C77" w:rsidRPr="00DA3054" w:rsidRDefault="005D3C77" w:rsidP="005D3C77">
      <w:pPr>
        <w:pStyle w:val="a3"/>
        <w:numPr>
          <w:ilvl w:val="0"/>
          <w:numId w:val="1"/>
        </w:numPr>
        <w:ind w:left="0" w:firstLine="0"/>
        <w:jc w:val="both"/>
        <w:rPr>
          <w:bCs/>
        </w:rPr>
      </w:pPr>
      <w:r w:rsidRPr="00DA3054">
        <w:rPr>
          <w:bCs/>
        </w:rPr>
        <w:t>местоположение: Иркутская область, Иркутский район, р. п. Маркова, в районе дачного некоммерческого товарищества «Полет»</w:t>
      </w:r>
    </w:p>
    <w:p w:rsidR="005D3C77" w:rsidRPr="00777EDC" w:rsidRDefault="005D3C77" w:rsidP="005D3C77">
      <w:pPr>
        <w:jc w:val="both"/>
        <w:rPr>
          <w:bCs/>
        </w:rPr>
      </w:pPr>
      <w:r w:rsidRPr="00777EDC">
        <w:rPr>
          <w:bCs/>
        </w:rPr>
        <w:lastRenderedPageBreak/>
        <w:t>площадь</w:t>
      </w:r>
      <w:r>
        <w:rPr>
          <w:bCs/>
        </w:rPr>
        <w:t xml:space="preserve"> 2000</w:t>
      </w:r>
      <w:r w:rsidRPr="00777EDC">
        <w:rPr>
          <w:bCs/>
        </w:rPr>
        <w:t xml:space="preserve"> кв. м;</w:t>
      </w:r>
    </w:p>
    <w:p w:rsidR="005D3C77" w:rsidRPr="00777EDC" w:rsidRDefault="005D3C77" w:rsidP="005D3C77">
      <w:pPr>
        <w:jc w:val="both"/>
        <w:rPr>
          <w:bCs/>
        </w:rPr>
      </w:pPr>
      <w:r w:rsidRPr="00777EDC">
        <w:rPr>
          <w:bCs/>
        </w:rPr>
        <w:t>кадастровый номер: 38:06:</w:t>
      </w:r>
      <w:r>
        <w:rPr>
          <w:bCs/>
        </w:rPr>
        <w:t>010902:3960</w:t>
      </w:r>
      <w:r w:rsidRPr="00777EDC">
        <w:rPr>
          <w:bCs/>
        </w:rPr>
        <w:t>;</w:t>
      </w:r>
    </w:p>
    <w:p w:rsidR="005D3C77" w:rsidRPr="00777EDC" w:rsidRDefault="005D3C77" w:rsidP="005D3C77">
      <w:pPr>
        <w:jc w:val="both"/>
        <w:rPr>
          <w:bCs/>
        </w:rPr>
      </w:pPr>
      <w:r w:rsidRPr="00777EDC">
        <w:rPr>
          <w:bCs/>
        </w:rPr>
        <w:t>границы земельного участка: описаны в кадастровом паспорте земельного участка;</w:t>
      </w:r>
    </w:p>
    <w:p w:rsidR="005D3C77" w:rsidRPr="00777EDC" w:rsidRDefault="005D3C77" w:rsidP="005D3C77">
      <w:pPr>
        <w:jc w:val="both"/>
        <w:rPr>
          <w:bCs/>
        </w:rPr>
      </w:pPr>
      <w:r w:rsidRPr="00777EDC">
        <w:rPr>
          <w:bCs/>
        </w:rPr>
        <w:t>зарегистрированные права: отсутствуют;</w:t>
      </w:r>
    </w:p>
    <w:p w:rsidR="005D3C77" w:rsidRPr="00777EDC" w:rsidRDefault="005D3C77" w:rsidP="005D3C77">
      <w:pPr>
        <w:jc w:val="both"/>
        <w:rPr>
          <w:bCs/>
        </w:rPr>
      </w:pPr>
      <w:r w:rsidRPr="00777EDC">
        <w:rPr>
          <w:bCs/>
        </w:rPr>
        <w:t>ограничения: не зарегистрированы;</w:t>
      </w:r>
    </w:p>
    <w:p w:rsidR="005D3C77" w:rsidRPr="00777EDC" w:rsidRDefault="005D3C77" w:rsidP="005D3C77">
      <w:pPr>
        <w:jc w:val="both"/>
        <w:rPr>
          <w:bCs/>
        </w:rPr>
      </w:pPr>
      <w:r w:rsidRPr="00777EDC">
        <w:rPr>
          <w:bCs/>
        </w:rPr>
        <w:t xml:space="preserve">вид разрешенного использования: </w:t>
      </w:r>
      <w:r>
        <w:rPr>
          <w:bCs/>
        </w:rPr>
        <w:t>под объекты сельскохозяйственного использования (дачные строения, садоводства, огородничества)</w:t>
      </w:r>
      <w:r w:rsidRPr="00777EDC">
        <w:rPr>
          <w:bCs/>
        </w:rPr>
        <w:t>;</w:t>
      </w:r>
    </w:p>
    <w:p w:rsidR="005D3C77" w:rsidRPr="00777EDC" w:rsidRDefault="005D3C77" w:rsidP="005D3C77">
      <w:pPr>
        <w:jc w:val="both"/>
        <w:rPr>
          <w:bCs/>
        </w:rPr>
      </w:pPr>
      <w:r w:rsidRPr="00777EDC">
        <w:rPr>
          <w:bCs/>
        </w:rPr>
        <w:t>категория: земли населенных пунктов;</w:t>
      </w:r>
    </w:p>
    <w:p w:rsidR="005D3C77" w:rsidRDefault="005D3C77" w:rsidP="005D3C77">
      <w:pPr>
        <w:jc w:val="both"/>
        <w:rPr>
          <w:bCs/>
        </w:rPr>
      </w:pPr>
      <w:r w:rsidRPr="00777EDC">
        <w:rPr>
          <w:bCs/>
        </w:rPr>
        <w:t>С иными сведениями о земельном участке заинтересованные лица могут ознакомиться по месту приема заявок на участие в аукционе.</w:t>
      </w:r>
    </w:p>
    <w:p w:rsidR="005D3C77" w:rsidRPr="00DA3054" w:rsidRDefault="005D3C77" w:rsidP="005D3C77">
      <w:pPr>
        <w:pStyle w:val="a3"/>
        <w:numPr>
          <w:ilvl w:val="0"/>
          <w:numId w:val="1"/>
        </w:numPr>
        <w:ind w:left="0" w:firstLine="0"/>
        <w:jc w:val="both"/>
        <w:rPr>
          <w:bCs/>
        </w:rPr>
      </w:pPr>
      <w:r w:rsidRPr="00DA3054">
        <w:rPr>
          <w:bCs/>
        </w:rPr>
        <w:t>местоположение: Иркутская область, Иркутский район, р. п. Маркова, в районе дачного некоммерческого товарищества «Полет»</w:t>
      </w:r>
    </w:p>
    <w:p w:rsidR="005D3C77" w:rsidRPr="00777EDC" w:rsidRDefault="005D3C77" w:rsidP="005D3C77">
      <w:pPr>
        <w:jc w:val="both"/>
        <w:rPr>
          <w:bCs/>
        </w:rPr>
      </w:pPr>
      <w:r w:rsidRPr="00777EDC">
        <w:rPr>
          <w:bCs/>
        </w:rPr>
        <w:t>площадь</w:t>
      </w:r>
      <w:r>
        <w:rPr>
          <w:bCs/>
        </w:rPr>
        <w:t xml:space="preserve"> 1370</w:t>
      </w:r>
      <w:r w:rsidRPr="00777EDC">
        <w:rPr>
          <w:bCs/>
        </w:rPr>
        <w:t xml:space="preserve"> кв. м;</w:t>
      </w:r>
    </w:p>
    <w:p w:rsidR="005D3C77" w:rsidRPr="00777EDC" w:rsidRDefault="005D3C77" w:rsidP="005D3C77">
      <w:pPr>
        <w:jc w:val="both"/>
        <w:rPr>
          <w:bCs/>
        </w:rPr>
      </w:pPr>
      <w:r w:rsidRPr="00777EDC">
        <w:rPr>
          <w:bCs/>
        </w:rPr>
        <w:t>кадастровый номер: 38:06:</w:t>
      </w:r>
      <w:r>
        <w:rPr>
          <w:bCs/>
        </w:rPr>
        <w:t>010902:3968</w:t>
      </w:r>
      <w:r w:rsidRPr="00777EDC">
        <w:rPr>
          <w:bCs/>
        </w:rPr>
        <w:t>;</w:t>
      </w:r>
    </w:p>
    <w:p w:rsidR="005D3C77" w:rsidRPr="00777EDC" w:rsidRDefault="005D3C77" w:rsidP="005D3C77">
      <w:pPr>
        <w:jc w:val="both"/>
        <w:rPr>
          <w:bCs/>
        </w:rPr>
      </w:pPr>
      <w:r w:rsidRPr="00777EDC">
        <w:rPr>
          <w:bCs/>
        </w:rPr>
        <w:t>границы земельного участка: описаны в кадастровом паспорте земельного участка;</w:t>
      </w:r>
    </w:p>
    <w:p w:rsidR="005D3C77" w:rsidRPr="00777EDC" w:rsidRDefault="005D3C77" w:rsidP="005D3C77">
      <w:pPr>
        <w:jc w:val="both"/>
        <w:rPr>
          <w:bCs/>
        </w:rPr>
      </w:pPr>
      <w:r w:rsidRPr="00777EDC">
        <w:rPr>
          <w:bCs/>
        </w:rPr>
        <w:t>зарегистрированные права: отсутствуют;</w:t>
      </w:r>
    </w:p>
    <w:p w:rsidR="005D3C77" w:rsidRPr="00777EDC" w:rsidRDefault="005D3C77" w:rsidP="005D3C77">
      <w:pPr>
        <w:jc w:val="both"/>
        <w:rPr>
          <w:bCs/>
        </w:rPr>
      </w:pPr>
      <w:r w:rsidRPr="00777EDC">
        <w:rPr>
          <w:bCs/>
        </w:rPr>
        <w:t>ограничения: не зарегистрированы;</w:t>
      </w:r>
    </w:p>
    <w:p w:rsidR="005D3C77" w:rsidRPr="00777EDC" w:rsidRDefault="005D3C77" w:rsidP="005D3C77">
      <w:pPr>
        <w:jc w:val="both"/>
        <w:rPr>
          <w:bCs/>
        </w:rPr>
      </w:pPr>
      <w:r w:rsidRPr="00777EDC">
        <w:rPr>
          <w:bCs/>
        </w:rPr>
        <w:t xml:space="preserve">вид разрешенного использования: </w:t>
      </w:r>
      <w:r>
        <w:rPr>
          <w:bCs/>
        </w:rPr>
        <w:t>под объекты сельскохозяйственного использования (дачные строения, садоводства, огородничества)</w:t>
      </w:r>
      <w:r w:rsidRPr="00777EDC">
        <w:rPr>
          <w:bCs/>
        </w:rPr>
        <w:t>;</w:t>
      </w:r>
    </w:p>
    <w:p w:rsidR="005D3C77" w:rsidRPr="00777EDC" w:rsidRDefault="005D3C77" w:rsidP="005D3C77">
      <w:pPr>
        <w:jc w:val="both"/>
        <w:rPr>
          <w:bCs/>
        </w:rPr>
      </w:pPr>
      <w:r w:rsidRPr="00777EDC">
        <w:rPr>
          <w:bCs/>
        </w:rPr>
        <w:t>категория: земли населенных пунктов;</w:t>
      </w:r>
    </w:p>
    <w:p w:rsidR="005D3C77" w:rsidRPr="005D3C77" w:rsidRDefault="005D3C77" w:rsidP="005D3C77">
      <w:pPr>
        <w:jc w:val="both"/>
        <w:rPr>
          <w:bCs/>
        </w:rPr>
      </w:pPr>
      <w:r w:rsidRPr="00777EDC">
        <w:rPr>
          <w:bCs/>
        </w:rPr>
        <w:t>С иными сведениями о земельном участке заинтересованные лица могут ознакомиться по месту приема заявок на участие в аукционе.</w:t>
      </w:r>
    </w:p>
    <w:p w:rsidR="00777EDC" w:rsidRPr="00777EDC" w:rsidRDefault="00777EDC" w:rsidP="00777EDC">
      <w:pPr>
        <w:jc w:val="both"/>
        <w:rPr>
          <w:b/>
          <w:bCs/>
        </w:rPr>
      </w:pPr>
      <w:r>
        <w:rPr>
          <w:b/>
          <w:bCs/>
        </w:rPr>
        <w:t xml:space="preserve">         </w:t>
      </w:r>
      <w:r w:rsidRPr="00777EDC">
        <w:rPr>
          <w:b/>
          <w:bCs/>
        </w:rPr>
        <w:t>Организатор аукциона (далее – организатор):</w:t>
      </w:r>
    </w:p>
    <w:p w:rsidR="00777EDC" w:rsidRPr="00777EDC" w:rsidRDefault="00777EDC" w:rsidP="00777EDC">
      <w:pPr>
        <w:jc w:val="both"/>
        <w:rPr>
          <w:bCs/>
        </w:rPr>
      </w:pPr>
      <w:r w:rsidRPr="00777EDC">
        <w:rPr>
          <w:bCs/>
        </w:rPr>
        <w:t>Администрация Марковского муниципального образования (почтовый адр</w:t>
      </w:r>
      <w:r w:rsidR="0090486A">
        <w:rPr>
          <w:bCs/>
        </w:rPr>
        <w:t xml:space="preserve">ес: 664528 р. п. Маркова, 37, </w:t>
      </w:r>
      <w:r w:rsidRPr="00777EDC">
        <w:rPr>
          <w:bCs/>
        </w:rPr>
        <w:t xml:space="preserve">1-2, тел. </w:t>
      </w:r>
      <w:r w:rsidR="0090486A">
        <w:rPr>
          <w:bCs/>
        </w:rPr>
        <w:t>8 (3952) 493-110</w:t>
      </w:r>
      <w:r w:rsidRPr="00777EDC">
        <w:rPr>
          <w:bCs/>
        </w:rPr>
        <w:t xml:space="preserve">. </w:t>
      </w:r>
    </w:p>
    <w:p w:rsidR="00777EDC" w:rsidRPr="00777EDC" w:rsidRDefault="00777EDC" w:rsidP="00777EDC">
      <w:pPr>
        <w:jc w:val="both"/>
        <w:rPr>
          <w:bCs/>
        </w:rPr>
      </w:pPr>
    </w:p>
    <w:p w:rsidR="00777EDC" w:rsidRPr="00777EDC" w:rsidRDefault="00777EDC" w:rsidP="00777EDC">
      <w:pPr>
        <w:jc w:val="both"/>
      </w:pPr>
    </w:p>
    <w:sectPr w:rsidR="00777EDC" w:rsidRPr="00777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5268E"/>
    <w:multiLevelType w:val="hybridMultilevel"/>
    <w:tmpl w:val="2F3EB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06"/>
    <w:rsid w:val="000A5CC3"/>
    <w:rsid w:val="002C5506"/>
    <w:rsid w:val="003F4A14"/>
    <w:rsid w:val="005D1B40"/>
    <w:rsid w:val="005D3C77"/>
    <w:rsid w:val="00777EDC"/>
    <w:rsid w:val="0090486A"/>
    <w:rsid w:val="00BC74CD"/>
    <w:rsid w:val="00DA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62F65-B0EB-4B8A-8713-70457986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2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Lubava</dc:creator>
  <cp:keywords/>
  <dc:description/>
  <cp:lastModifiedBy>User</cp:lastModifiedBy>
  <cp:revision>4</cp:revision>
  <dcterms:created xsi:type="dcterms:W3CDTF">2015-07-29T00:30:00Z</dcterms:created>
  <dcterms:modified xsi:type="dcterms:W3CDTF">2015-07-30T06:13:00Z</dcterms:modified>
</cp:coreProperties>
</file>